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6D" w:rsidRDefault="00D62A6D" w:rsidP="00D323A7">
      <w:pPr>
        <w:spacing w:after="0" w:line="240" w:lineRule="auto"/>
        <w:ind w:firstLine="5245"/>
        <w:jc w:val="both"/>
        <w:rPr>
          <w:rFonts w:eastAsia="Calibri"/>
        </w:rPr>
      </w:pPr>
      <w:r w:rsidRPr="00BA694F">
        <w:rPr>
          <w:rFonts w:eastAsia="Calibri"/>
        </w:rPr>
        <w:t xml:space="preserve">PATVIRTINTA </w:t>
      </w:r>
    </w:p>
    <w:p w:rsidR="00D323A7" w:rsidRDefault="00D62A6D" w:rsidP="00D323A7">
      <w:pPr>
        <w:spacing w:after="0" w:line="240" w:lineRule="auto"/>
        <w:ind w:firstLine="5245"/>
        <w:jc w:val="both"/>
        <w:rPr>
          <w:rFonts w:eastAsia="Calibri"/>
        </w:rPr>
      </w:pPr>
      <w:r w:rsidRPr="00BA694F">
        <w:rPr>
          <w:rFonts w:eastAsia="Calibri"/>
        </w:rPr>
        <w:t>Kupišk</w:t>
      </w:r>
      <w:r>
        <w:rPr>
          <w:rFonts w:eastAsia="Calibri"/>
        </w:rPr>
        <w:t>io r</w:t>
      </w:r>
      <w:r w:rsidR="00D323A7">
        <w:rPr>
          <w:rFonts w:eastAsia="Calibri"/>
        </w:rPr>
        <w:t>ajono</w:t>
      </w:r>
      <w:r>
        <w:rPr>
          <w:rFonts w:eastAsia="Calibri"/>
        </w:rPr>
        <w:t xml:space="preserve"> </w:t>
      </w:r>
      <w:proofErr w:type="spellStart"/>
      <w:r>
        <w:rPr>
          <w:rFonts w:eastAsia="Calibri"/>
        </w:rPr>
        <w:t>šv</w:t>
      </w:r>
      <w:proofErr w:type="spellEnd"/>
      <w:r>
        <w:rPr>
          <w:rFonts w:eastAsia="Calibri"/>
        </w:rPr>
        <w:t>. Kazimiero vaikų globos</w:t>
      </w:r>
    </w:p>
    <w:p w:rsidR="00D62A6D" w:rsidRDefault="00D62A6D" w:rsidP="00D323A7">
      <w:pPr>
        <w:spacing w:after="0" w:line="240" w:lineRule="auto"/>
        <w:ind w:firstLine="5245"/>
        <w:jc w:val="both"/>
        <w:rPr>
          <w:rFonts w:eastAsia="Calibri"/>
        </w:rPr>
      </w:pPr>
      <w:r w:rsidRPr="00BA694F">
        <w:rPr>
          <w:rFonts w:eastAsia="Calibri"/>
        </w:rPr>
        <w:t>namų direktoriaus 202</w:t>
      </w:r>
      <w:r>
        <w:rPr>
          <w:rFonts w:eastAsia="Calibri"/>
        </w:rPr>
        <w:t>2</w:t>
      </w:r>
      <w:r w:rsidRPr="00BA694F">
        <w:rPr>
          <w:rFonts w:eastAsia="Calibri"/>
        </w:rPr>
        <w:t xml:space="preserve"> m. </w:t>
      </w:r>
      <w:r w:rsidR="00E542E6">
        <w:rPr>
          <w:rFonts w:eastAsia="Calibri"/>
        </w:rPr>
        <w:t>gruodžio 16</w:t>
      </w:r>
      <w:r w:rsidRPr="00BA694F">
        <w:rPr>
          <w:rFonts w:eastAsia="Calibri"/>
        </w:rPr>
        <w:t xml:space="preserve"> d.</w:t>
      </w:r>
      <w:r>
        <w:rPr>
          <w:rFonts w:eastAsia="Calibri"/>
        </w:rPr>
        <w:t xml:space="preserve"> </w:t>
      </w:r>
    </w:p>
    <w:p w:rsidR="00D62A6D" w:rsidRPr="00BA694F" w:rsidRDefault="00D62A6D" w:rsidP="00D323A7">
      <w:pPr>
        <w:spacing w:after="0" w:line="240" w:lineRule="auto"/>
        <w:ind w:firstLine="5245"/>
        <w:jc w:val="both"/>
        <w:rPr>
          <w:rFonts w:eastAsia="Calibri"/>
        </w:rPr>
      </w:pPr>
      <w:r>
        <w:rPr>
          <w:rFonts w:eastAsia="Calibri"/>
        </w:rPr>
        <w:t>įsakymu Nr. V-</w:t>
      </w:r>
      <w:r w:rsidR="00E542E6">
        <w:rPr>
          <w:rFonts w:eastAsia="Calibri"/>
        </w:rPr>
        <w:t>75</w:t>
      </w:r>
    </w:p>
    <w:p w:rsidR="00D62A6D" w:rsidRPr="00BA694F" w:rsidRDefault="00D62A6D" w:rsidP="00D62A6D">
      <w:pPr>
        <w:spacing w:after="0" w:line="360" w:lineRule="auto"/>
        <w:jc w:val="center"/>
        <w:rPr>
          <w:rFonts w:eastAsia="Calibri"/>
        </w:rPr>
      </w:pPr>
    </w:p>
    <w:p w:rsidR="00D62A6D" w:rsidRDefault="00D62A6D" w:rsidP="002500EF">
      <w:pPr>
        <w:shd w:val="clear" w:color="auto" w:fill="FFFFFF"/>
        <w:spacing w:after="0" w:line="240" w:lineRule="auto"/>
        <w:jc w:val="center"/>
        <w:rPr>
          <w:rFonts w:eastAsia="Times New Roman"/>
          <w:b/>
          <w:bCs/>
          <w:color w:val="000000"/>
          <w:lang w:eastAsia="lt-LT"/>
        </w:rPr>
      </w:pPr>
    </w:p>
    <w:p w:rsidR="00D62A6D" w:rsidRDefault="00D62A6D" w:rsidP="002500EF">
      <w:pPr>
        <w:shd w:val="clear" w:color="auto" w:fill="FFFFFF"/>
        <w:spacing w:after="0" w:line="240" w:lineRule="auto"/>
        <w:jc w:val="center"/>
        <w:rPr>
          <w:rFonts w:eastAsia="Times New Roman"/>
          <w:b/>
          <w:bCs/>
          <w:color w:val="000000"/>
          <w:lang w:eastAsia="lt-LT"/>
        </w:rPr>
      </w:pPr>
    </w:p>
    <w:p w:rsidR="002500EF" w:rsidRDefault="002500EF" w:rsidP="002500EF">
      <w:pPr>
        <w:shd w:val="clear" w:color="auto" w:fill="FFFFFF"/>
        <w:spacing w:after="0" w:line="240" w:lineRule="auto"/>
        <w:jc w:val="center"/>
        <w:rPr>
          <w:rFonts w:eastAsia="Times New Roman"/>
          <w:b/>
          <w:bCs/>
          <w:color w:val="000000"/>
          <w:lang w:eastAsia="lt-LT"/>
        </w:rPr>
      </w:pPr>
      <w:r>
        <w:rPr>
          <w:rFonts w:eastAsia="Times New Roman"/>
          <w:b/>
          <w:bCs/>
          <w:color w:val="000000"/>
          <w:lang w:eastAsia="lt-LT"/>
        </w:rPr>
        <w:t>KUPIŠKIO RAJONO ŠV. KAZIMIERO VAIKŲ GLOBOS NAMŲ</w:t>
      </w:r>
    </w:p>
    <w:p w:rsidR="00FA6C9F" w:rsidRPr="00FA6C9F" w:rsidRDefault="00FA6C9F" w:rsidP="002500E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DARBUOTOJŲ, DIRBANČIŲ PAGAL DARBO SUTARTIS, ATOSTOGŲ ĮFORMINIMO IR SUTEIKIMO TVARKOS APRAŠAS</w:t>
      </w:r>
    </w:p>
    <w:p w:rsidR="00FA6C9F" w:rsidRPr="00FA6C9F" w:rsidRDefault="00FA6C9F" w:rsidP="00FA6C9F">
      <w:pPr>
        <w:shd w:val="clear" w:color="auto" w:fill="FFFFFF"/>
        <w:spacing w:after="0" w:line="240" w:lineRule="auto"/>
        <w:jc w:val="both"/>
        <w:rPr>
          <w:rFonts w:eastAsia="Times New Roman"/>
          <w:color w:val="757575"/>
          <w:lang w:eastAsia="lt-LT"/>
        </w:rPr>
      </w:pPr>
      <w:r w:rsidRPr="00FA6C9F">
        <w:rPr>
          <w:rFonts w:eastAsia="Times New Roman"/>
          <w:color w:val="757575"/>
          <w:lang w:eastAsia="lt-LT"/>
        </w:rPr>
        <w:t> </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I</w:t>
      </w:r>
      <w:r w:rsidRPr="00FA6C9F">
        <w:rPr>
          <w:rFonts w:eastAsia="Times New Roman"/>
          <w:color w:val="000000"/>
          <w:lang w:eastAsia="lt-LT"/>
        </w:rPr>
        <w:t> </w:t>
      </w:r>
      <w:r w:rsidRPr="00FA6C9F">
        <w:rPr>
          <w:rFonts w:eastAsia="Times New Roman"/>
          <w:b/>
          <w:bCs/>
          <w:color w:val="000000"/>
          <w:lang w:eastAsia="lt-LT"/>
        </w:rPr>
        <w:t>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BENDROSIOS NUOSTATOS</w:t>
      </w:r>
      <w:r w:rsidRPr="00FA6C9F">
        <w:rPr>
          <w:rFonts w:eastAsia="Times New Roman"/>
          <w:color w:val="757575"/>
          <w:lang w:eastAsia="lt-LT"/>
        </w:rPr>
        <w:t> </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1. </w:t>
      </w:r>
      <w:r w:rsidR="002500EF">
        <w:rPr>
          <w:rFonts w:eastAsia="Times New Roman"/>
          <w:color w:val="000000"/>
          <w:lang w:eastAsia="lt-LT"/>
        </w:rPr>
        <w:t xml:space="preserve">Kupiškio rajono </w:t>
      </w:r>
      <w:proofErr w:type="spellStart"/>
      <w:r w:rsidR="002500EF">
        <w:rPr>
          <w:rFonts w:eastAsia="Times New Roman"/>
          <w:color w:val="000000"/>
          <w:lang w:eastAsia="lt-LT"/>
        </w:rPr>
        <w:t>šv</w:t>
      </w:r>
      <w:proofErr w:type="spellEnd"/>
      <w:r w:rsidR="002500EF">
        <w:rPr>
          <w:rFonts w:eastAsia="Times New Roman"/>
          <w:color w:val="000000"/>
          <w:lang w:eastAsia="lt-LT"/>
        </w:rPr>
        <w:t>. Kazimiero vaikų globos namų</w:t>
      </w:r>
      <w:r w:rsidRPr="00FA6C9F">
        <w:rPr>
          <w:rFonts w:eastAsia="Times New Roman"/>
          <w:color w:val="000000"/>
          <w:lang w:eastAsia="lt-LT"/>
        </w:rPr>
        <w:t xml:space="preserve"> (toliau </w:t>
      </w:r>
      <w:r w:rsidR="002500EF">
        <w:rPr>
          <w:rFonts w:eastAsia="Times New Roman"/>
          <w:color w:val="000000"/>
          <w:lang w:eastAsia="lt-LT"/>
        </w:rPr>
        <w:t>–</w:t>
      </w:r>
      <w:r w:rsidRPr="00FA6C9F">
        <w:rPr>
          <w:rFonts w:eastAsia="Times New Roman"/>
          <w:color w:val="000000"/>
          <w:lang w:eastAsia="lt-LT"/>
        </w:rPr>
        <w:t xml:space="preserve"> </w:t>
      </w:r>
      <w:r w:rsidR="002500EF">
        <w:rPr>
          <w:rFonts w:eastAsia="Times New Roman"/>
          <w:color w:val="000000"/>
          <w:lang w:eastAsia="lt-LT"/>
        </w:rPr>
        <w:t>Globos namai</w:t>
      </w:r>
      <w:r w:rsidRPr="00FA6C9F">
        <w:rPr>
          <w:rFonts w:eastAsia="Times New Roman"/>
          <w:color w:val="000000"/>
          <w:lang w:eastAsia="lt-LT"/>
        </w:rPr>
        <w:t xml:space="preserve">) </w:t>
      </w:r>
      <w:r w:rsidR="002500EF">
        <w:rPr>
          <w:rFonts w:eastAsia="Times New Roman"/>
          <w:color w:val="000000"/>
          <w:lang w:eastAsia="lt-LT"/>
        </w:rPr>
        <w:t xml:space="preserve">darbuotojų, dirbančių pagal darbo sutartis, </w:t>
      </w:r>
      <w:r w:rsidRPr="00FA6C9F">
        <w:rPr>
          <w:rFonts w:eastAsia="Times New Roman"/>
          <w:color w:val="000000"/>
          <w:lang w:eastAsia="lt-LT"/>
        </w:rPr>
        <w:t xml:space="preserve">atostogų įforminimo ir suteikimo tvarkos aprašas (toliau </w:t>
      </w:r>
      <w:r w:rsidR="002500EF">
        <w:rPr>
          <w:rFonts w:eastAsia="Times New Roman"/>
          <w:color w:val="000000"/>
          <w:lang w:eastAsia="lt-LT"/>
        </w:rPr>
        <w:t>–</w:t>
      </w:r>
      <w:r w:rsidRPr="00FA6C9F">
        <w:rPr>
          <w:rFonts w:eastAsia="Times New Roman"/>
          <w:color w:val="000000"/>
          <w:lang w:eastAsia="lt-LT"/>
        </w:rPr>
        <w:t xml:space="preserve"> Aprašas) reglamentuoja </w:t>
      </w:r>
      <w:r w:rsidR="002500EF">
        <w:rPr>
          <w:rFonts w:eastAsia="Times New Roman"/>
          <w:color w:val="000000"/>
          <w:lang w:eastAsia="lt-LT"/>
        </w:rPr>
        <w:t>Globos namų</w:t>
      </w:r>
      <w:r w:rsidRPr="00FA6C9F">
        <w:rPr>
          <w:rFonts w:eastAsia="Times New Roman"/>
          <w:color w:val="000000"/>
          <w:lang w:eastAsia="lt-LT"/>
        </w:rPr>
        <w:t xml:space="preserve"> darbuotojų, atostogų įforminimo ir suteikimo tvarką.</w:t>
      </w:r>
    </w:p>
    <w:p w:rsidR="00FA6C9F" w:rsidRPr="00FA6C9F" w:rsidRDefault="00FA6C9F" w:rsidP="001B698D">
      <w:pPr>
        <w:shd w:val="clear" w:color="auto" w:fill="FFFFFF"/>
        <w:spacing w:after="0" w:line="360" w:lineRule="auto"/>
        <w:ind w:firstLine="1296"/>
        <w:jc w:val="both"/>
        <w:rPr>
          <w:rFonts w:eastAsia="Times New Roman"/>
          <w:color w:val="000000"/>
          <w:lang w:eastAsia="lt-LT"/>
        </w:rPr>
      </w:pPr>
      <w:r w:rsidRPr="00FA6C9F">
        <w:rPr>
          <w:rFonts w:eastAsia="Times New Roman"/>
          <w:color w:val="000000"/>
          <w:lang w:eastAsia="lt-LT"/>
        </w:rPr>
        <w:t>2.  Aprašas parengtas vadovaujantis Lietuvos Respublikos Darbo kodeksu (toliau -Darbo kodeksas)</w:t>
      </w:r>
    </w:p>
    <w:p w:rsidR="00FA6C9F" w:rsidRPr="00FA6C9F" w:rsidRDefault="00FA6C9F" w:rsidP="00FA6C9F">
      <w:pPr>
        <w:shd w:val="clear" w:color="auto" w:fill="FFFFFF"/>
        <w:spacing w:after="0" w:line="240" w:lineRule="auto"/>
        <w:jc w:val="both"/>
        <w:rPr>
          <w:rFonts w:eastAsia="Times New Roman"/>
          <w:color w:val="757575"/>
          <w:lang w:eastAsia="lt-LT"/>
        </w:rPr>
      </w:pPr>
      <w:r w:rsidRPr="00FA6C9F">
        <w:rPr>
          <w:rFonts w:eastAsia="Times New Roman"/>
          <w:color w:val="757575"/>
          <w:lang w:eastAsia="lt-LT"/>
        </w:rPr>
        <w:t> </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II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ATOSTOGŲ RŪŠYS, SĄVOKA IR TRUKMĖ</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3</w:t>
      </w:r>
      <w:r w:rsidR="00FA6C9F" w:rsidRPr="00FA6C9F">
        <w:rPr>
          <w:rFonts w:eastAsia="Times New Roman"/>
          <w:color w:val="000000"/>
          <w:lang w:eastAsia="lt-LT"/>
        </w:rPr>
        <w:t>. Atostogos gali būti:</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3</w:t>
      </w:r>
      <w:r w:rsidR="00FA6C9F" w:rsidRPr="00FA6C9F">
        <w:rPr>
          <w:rFonts w:eastAsia="Times New Roman"/>
          <w:color w:val="000000"/>
          <w:lang w:eastAsia="lt-LT"/>
        </w:rPr>
        <w:t>.1. Kasmetinės;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3</w:t>
      </w:r>
      <w:r w:rsidR="00FA6C9F" w:rsidRPr="00FA6C9F">
        <w:rPr>
          <w:rFonts w:eastAsia="Times New Roman"/>
          <w:color w:val="000000"/>
          <w:lang w:eastAsia="lt-LT"/>
        </w:rPr>
        <w:t>.2. Tikslinės;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3</w:t>
      </w:r>
      <w:r w:rsidR="00FA6C9F" w:rsidRPr="00FA6C9F">
        <w:rPr>
          <w:rFonts w:eastAsia="Times New Roman"/>
          <w:color w:val="000000"/>
          <w:lang w:eastAsia="lt-LT"/>
        </w:rPr>
        <w:t>.3. Pailgintos, papildomos.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w:t>
      </w:r>
      <w:r w:rsidR="00FA6C9F" w:rsidRPr="00FA6C9F">
        <w:rPr>
          <w:rFonts w:eastAsia="Times New Roman"/>
          <w:color w:val="000000"/>
          <w:lang w:eastAsia="lt-LT"/>
        </w:rPr>
        <w:t xml:space="preserve">. Per atostogų laikotarpį </w:t>
      </w:r>
      <w:r w:rsidR="002500EF">
        <w:rPr>
          <w:rFonts w:eastAsia="Times New Roman"/>
          <w:color w:val="000000"/>
          <w:lang w:eastAsia="lt-LT"/>
        </w:rPr>
        <w:t xml:space="preserve">Globos namų </w:t>
      </w:r>
      <w:r w:rsidR="00FA6C9F" w:rsidRPr="00FA6C9F">
        <w:rPr>
          <w:rFonts w:eastAsia="Times New Roman"/>
          <w:color w:val="000000"/>
          <w:lang w:eastAsia="lt-LT"/>
        </w:rPr>
        <w:t>darbuotojams paliekama jų darbo vieta (pareigos).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w:t>
      </w:r>
      <w:r w:rsidR="00FA6C9F" w:rsidRPr="00FA6C9F">
        <w:rPr>
          <w:rFonts w:eastAsia="Times New Roman"/>
          <w:color w:val="000000"/>
          <w:lang w:eastAsia="lt-LT"/>
        </w:rPr>
        <w:t xml:space="preserve">.  Kasmetinės atostogos </w:t>
      </w:r>
      <w:r w:rsidR="002500EF">
        <w:rPr>
          <w:rFonts w:eastAsia="Times New Roman"/>
          <w:color w:val="000000"/>
          <w:lang w:eastAsia="lt-LT"/>
        </w:rPr>
        <w:t>–</w:t>
      </w:r>
      <w:r w:rsidR="00FA6C9F" w:rsidRPr="00FA6C9F">
        <w:rPr>
          <w:rFonts w:eastAsia="Times New Roman"/>
          <w:color w:val="000000"/>
          <w:lang w:eastAsia="lt-LT"/>
        </w:rPr>
        <w:t xml:space="preserve"> laisvas</w:t>
      </w:r>
      <w:r w:rsidR="002500EF">
        <w:rPr>
          <w:rFonts w:eastAsia="Times New Roman"/>
          <w:color w:val="000000"/>
          <w:lang w:eastAsia="lt-LT"/>
        </w:rPr>
        <w:t xml:space="preserve"> </w:t>
      </w:r>
      <w:r w:rsidR="00FA6C9F" w:rsidRPr="00FA6C9F">
        <w:rPr>
          <w:rFonts w:eastAsia="Times New Roman"/>
          <w:color w:val="000000"/>
          <w:lang w:eastAsia="lt-LT"/>
        </w:rPr>
        <w:t>nuo darbo laikas, suteikiamas darbuotojui pailsėti ir darbingumui susigrąžinti, mokant jam atostoginius.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w:t>
      </w:r>
      <w:r w:rsidR="00FA6C9F" w:rsidRPr="00FA6C9F">
        <w:rPr>
          <w:rFonts w:eastAsia="Times New Roman"/>
          <w:color w:val="000000"/>
          <w:lang w:eastAsia="lt-LT"/>
        </w:rPr>
        <w:t xml:space="preserve">. Visiems </w:t>
      </w:r>
      <w:r w:rsidR="002500EF">
        <w:rPr>
          <w:rFonts w:eastAsia="Times New Roman"/>
          <w:color w:val="000000"/>
          <w:lang w:eastAsia="lt-LT"/>
        </w:rPr>
        <w:t>Globos namų</w:t>
      </w:r>
      <w:r w:rsidR="00FA6C9F" w:rsidRPr="00FA6C9F">
        <w:rPr>
          <w:rFonts w:eastAsia="Times New Roman"/>
          <w:color w:val="000000"/>
          <w:lang w:eastAsia="lt-LT"/>
        </w:rPr>
        <w:t xml:space="preserve"> darbuotojams kasmetinės atostogos, nemokamos atostogos, atostogos kvalifikacijai tobulinti,  atostogos dėl dalyvavimo Europos Sąjungos projektuose,  kitos tikslinės  atostogos (nėštumo  ir gimdymo, tėvystės, vaikui prižiūrėti,  mokymosi) - suteikiamos Darbo kodekse nustatytais pagrindais. Darbuotojams visų rūšių atostogos suteikiamos Darbo kodekse nustatytais pagrindais.</w:t>
      </w:r>
    </w:p>
    <w:p w:rsidR="00FA6C9F" w:rsidRDefault="00A44329" w:rsidP="001B698D">
      <w:pPr>
        <w:shd w:val="clear" w:color="auto" w:fill="FFFFFF"/>
        <w:spacing w:after="0" w:line="360" w:lineRule="auto"/>
        <w:ind w:firstLine="1296"/>
        <w:jc w:val="both"/>
        <w:rPr>
          <w:rFonts w:eastAsia="Times New Roman"/>
          <w:color w:val="000000"/>
          <w:lang w:eastAsia="lt-LT"/>
        </w:rPr>
      </w:pPr>
      <w:r>
        <w:rPr>
          <w:rFonts w:eastAsia="Times New Roman"/>
          <w:color w:val="000000"/>
          <w:lang w:eastAsia="lt-LT"/>
        </w:rPr>
        <w:t>7</w:t>
      </w:r>
      <w:r w:rsidR="00FA6C9F" w:rsidRPr="00FA6C9F">
        <w:rPr>
          <w:rFonts w:eastAsia="Times New Roman"/>
          <w:color w:val="000000"/>
          <w:lang w:eastAsia="lt-LT"/>
        </w:rPr>
        <w:t xml:space="preserve">. </w:t>
      </w:r>
      <w:r w:rsidR="002500EF">
        <w:rPr>
          <w:rFonts w:eastAsia="Times New Roman"/>
          <w:color w:val="000000"/>
          <w:lang w:eastAsia="lt-LT"/>
        </w:rPr>
        <w:t>Socialinės srities darbuotojams</w:t>
      </w:r>
      <w:r w:rsidR="00FA6C9F" w:rsidRPr="00FA6C9F">
        <w:rPr>
          <w:rFonts w:eastAsia="Times New Roman"/>
          <w:color w:val="000000"/>
          <w:lang w:eastAsia="lt-LT"/>
        </w:rPr>
        <w:t xml:space="preserve"> teikiantiems </w:t>
      </w:r>
      <w:r w:rsidR="00127821">
        <w:rPr>
          <w:rFonts w:eastAsia="Times New Roman"/>
          <w:color w:val="000000"/>
          <w:lang w:eastAsia="lt-LT"/>
        </w:rPr>
        <w:t>socialinės globos (rūpybos), socialinės priežiūros paslaugas</w:t>
      </w:r>
      <w:r w:rsidR="00FA6C9F" w:rsidRPr="00FA6C9F">
        <w:rPr>
          <w:rFonts w:eastAsia="Times New Roman"/>
          <w:color w:val="000000"/>
          <w:lang w:eastAsia="lt-LT"/>
        </w:rPr>
        <w:t xml:space="preserve"> suteikiamos </w:t>
      </w:r>
      <w:r w:rsidR="00127821">
        <w:rPr>
          <w:rFonts w:eastAsia="Times New Roman"/>
          <w:color w:val="000000"/>
          <w:lang w:eastAsia="lt-LT"/>
        </w:rPr>
        <w:t>30</w:t>
      </w:r>
      <w:r w:rsidR="00FA6C9F" w:rsidRPr="00FA6C9F">
        <w:rPr>
          <w:rFonts w:eastAsia="Times New Roman"/>
          <w:b/>
          <w:bCs/>
          <w:color w:val="000000"/>
          <w:lang w:eastAsia="lt-LT"/>
        </w:rPr>
        <w:t xml:space="preserve"> </w:t>
      </w:r>
      <w:r w:rsidR="00FA6C9F" w:rsidRPr="00127821">
        <w:rPr>
          <w:rFonts w:eastAsia="Times New Roman"/>
          <w:bCs/>
          <w:color w:val="000000"/>
          <w:lang w:eastAsia="lt-LT"/>
        </w:rPr>
        <w:t>darbo dienų</w:t>
      </w:r>
      <w:r w:rsidR="00FA6C9F" w:rsidRPr="00FA6C9F">
        <w:rPr>
          <w:rFonts w:eastAsia="Times New Roman"/>
          <w:color w:val="000000"/>
          <w:lang w:eastAsia="lt-LT"/>
        </w:rPr>
        <w:t> pailgintos kasmetinės atostogos.</w:t>
      </w:r>
    </w:p>
    <w:p w:rsidR="00467318" w:rsidRPr="00FA6C9F" w:rsidRDefault="00467318"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 xml:space="preserve">8. Globos namuose dirbantis psichologas priklauso specialistų, turinčių teisę į prailgintas atostogas. Jam suteikiama kasmetinių atostogų trukmė yra 40 darbo dienų.  </w:t>
      </w:r>
    </w:p>
    <w:p w:rsidR="00FA6C9F" w:rsidRPr="00FA6C9F" w:rsidRDefault="00467318"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lastRenderedPageBreak/>
        <w:t>9</w:t>
      </w:r>
      <w:r w:rsidR="00FA6C9F" w:rsidRPr="00FA6C9F">
        <w:rPr>
          <w:rFonts w:eastAsia="Times New Roman"/>
          <w:color w:val="000000"/>
          <w:lang w:eastAsia="lt-LT"/>
        </w:rPr>
        <w:t xml:space="preserve">. Darbuotojams iki aštuoniolikos metų, darbuotojams, vieniems auginantiems vaiką iki keturiolikos metų arba neįgalų vaiką iki aštuoniolikos metų, ir neįgaliems darbuotojams </w:t>
      </w:r>
      <w:r w:rsidR="00FA6C9F" w:rsidRPr="00A44329">
        <w:rPr>
          <w:rFonts w:eastAsia="Times New Roman"/>
          <w:color w:val="000000"/>
          <w:lang w:eastAsia="lt-LT"/>
        </w:rPr>
        <w:t>suteikiamos </w:t>
      </w:r>
      <w:r w:rsidR="00FA6C9F" w:rsidRPr="00A44329">
        <w:rPr>
          <w:rFonts w:eastAsia="Times New Roman"/>
          <w:bCs/>
          <w:color w:val="000000"/>
          <w:lang w:eastAsia="lt-LT"/>
        </w:rPr>
        <w:t>25 darbo dienų</w:t>
      </w:r>
      <w:r w:rsidR="00FA6C9F" w:rsidRPr="00A44329">
        <w:rPr>
          <w:rFonts w:eastAsia="Times New Roman"/>
          <w:color w:val="000000"/>
          <w:lang w:eastAsia="lt-LT"/>
        </w:rPr>
        <w:t> pailgintos</w:t>
      </w:r>
      <w:r w:rsidR="00FA6C9F" w:rsidRPr="00FA6C9F">
        <w:rPr>
          <w:rFonts w:eastAsia="Times New Roman"/>
          <w:color w:val="000000"/>
          <w:lang w:eastAsia="lt-LT"/>
        </w:rPr>
        <w:t xml:space="preserve"> kasmetinės atostogos.</w:t>
      </w:r>
    </w:p>
    <w:p w:rsidR="00FA6C9F" w:rsidRPr="00A44329" w:rsidRDefault="00467318"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10</w:t>
      </w:r>
      <w:r w:rsidR="00FA6C9F" w:rsidRPr="00FA6C9F">
        <w:rPr>
          <w:rFonts w:eastAsia="Times New Roman"/>
          <w:color w:val="000000"/>
          <w:lang w:eastAsia="lt-LT"/>
        </w:rPr>
        <w:t xml:space="preserve">. Visiems kitiems </w:t>
      </w:r>
      <w:r w:rsidR="00127821">
        <w:rPr>
          <w:rFonts w:eastAsia="Times New Roman"/>
          <w:color w:val="000000"/>
          <w:lang w:eastAsia="lt-LT"/>
        </w:rPr>
        <w:t xml:space="preserve">Globos namų </w:t>
      </w:r>
      <w:r w:rsidR="00FA6C9F" w:rsidRPr="00FA6C9F">
        <w:rPr>
          <w:rFonts w:eastAsia="Times New Roman"/>
          <w:color w:val="000000"/>
          <w:lang w:eastAsia="lt-LT"/>
        </w:rPr>
        <w:t>darbuotojams suteikiamos ne mažiau kaip </w:t>
      </w:r>
      <w:r w:rsidR="00127821" w:rsidRPr="00A44329">
        <w:rPr>
          <w:rFonts w:eastAsia="Times New Roman"/>
          <w:bCs/>
          <w:color w:val="000000"/>
          <w:lang w:eastAsia="lt-LT"/>
        </w:rPr>
        <w:t xml:space="preserve">20 </w:t>
      </w:r>
      <w:r w:rsidR="00FA6C9F" w:rsidRPr="00A44329">
        <w:rPr>
          <w:rFonts w:eastAsia="Times New Roman"/>
          <w:bCs/>
          <w:color w:val="000000"/>
          <w:lang w:eastAsia="lt-LT"/>
        </w:rPr>
        <w:t xml:space="preserve"> darbo dienų</w:t>
      </w:r>
      <w:r w:rsidR="00127821" w:rsidRPr="00A44329">
        <w:rPr>
          <w:rFonts w:eastAsia="Times New Roman"/>
          <w:color w:val="000000"/>
          <w:lang w:eastAsia="lt-LT"/>
        </w:rPr>
        <w:t> kasme</w:t>
      </w:r>
      <w:r w:rsidR="00FA6C9F" w:rsidRPr="00A44329">
        <w:rPr>
          <w:rFonts w:eastAsia="Times New Roman"/>
          <w:color w:val="000000"/>
          <w:lang w:eastAsia="lt-LT"/>
        </w:rPr>
        <w:t>tinės atostogos. Jeigu darbo dienų per savaitę skaičius yra mažesnis arba skirtingas, darbuotojui turi būti suteiktos ne trumpesnės kaip 4 savaičių trukmės atostogos.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A44329">
        <w:rPr>
          <w:rFonts w:eastAsia="Times New Roman"/>
          <w:color w:val="000000"/>
          <w:lang w:eastAsia="lt-LT"/>
        </w:rPr>
        <w:t>1</w:t>
      </w:r>
      <w:r w:rsidR="00467318">
        <w:rPr>
          <w:rFonts w:eastAsia="Times New Roman"/>
          <w:color w:val="000000"/>
          <w:lang w:eastAsia="lt-LT"/>
        </w:rPr>
        <w:t>1</w:t>
      </w:r>
      <w:r w:rsidRPr="00A44329">
        <w:rPr>
          <w:rFonts w:eastAsia="Times New Roman"/>
          <w:color w:val="000000"/>
          <w:lang w:eastAsia="lt-LT"/>
        </w:rPr>
        <w:t>.  Atostogos darbuotojams skaičiuojamos darbo dienomis. Švenčių dienos į atostogų</w:t>
      </w:r>
      <w:r w:rsidRPr="00FA6C9F">
        <w:rPr>
          <w:rFonts w:eastAsia="Times New Roman"/>
          <w:color w:val="000000"/>
          <w:lang w:eastAsia="lt-LT"/>
        </w:rPr>
        <w:t xml:space="preserve"> trukmę neįskaičiuojamos.</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color w:val="757575"/>
          <w:lang w:eastAsia="lt-LT"/>
        </w:rPr>
        <w:t> </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III SKYRIUS</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PAILGINTOS ATOSTOGOS, PAPILDOMOS ATOSTOGOS IR KITOS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LENGVATOS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 xml:space="preserve">11. Globos namų </w:t>
      </w:r>
      <w:r w:rsidR="00FA6C9F" w:rsidRPr="00FA6C9F">
        <w:rPr>
          <w:rFonts w:eastAsia="Times New Roman"/>
          <w:color w:val="000000"/>
          <w:lang w:eastAsia="lt-LT"/>
        </w:rPr>
        <w:t>darbuotojams, kuriems suteikiamos 20 darbo dienų kasmetinės atostogos, už ilgalaikį nepertraukiamąjį darbą toje pačioje darbovietėje, turintiems ilgesn</w:t>
      </w:r>
      <w:r>
        <w:rPr>
          <w:rFonts w:eastAsia="Times New Roman"/>
          <w:color w:val="000000"/>
          <w:lang w:eastAsia="lt-LT"/>
        </w:rPr>
        <w:t>į</w:t>
      </w:r>
      <w:r w:rsidR="00FA6C9F" w:rsidRPr="00FA6C9F">
        <w:rPr>
          <w:rFonts w:eastAsia="Times New Roman"/>
          <w:color w:val="000000"/>
          <w:lang w:eastAsia="lt-LT"/>
        </w:rPr>
        <w:t xml:space="preserve"> kaip 10 metų nepertraukiamąjį darbo stažą </w:t>
      </w:r>
      <w:r>
        <w:rPr>
          <w:rFonts w:eastAsia="Times New Roman"/>
          <w:color w:val="000000"/>
          <w:lang w:eastAsia="lt-LT"/>
        </w:rPr>
        <w:t>Globos namuose</w:t>
      </w:r>
      <w:r w:rsidR="00FA6C9F" w:rsidRPr="00FA6C9F">
        <w:rPr>
          <w:rFonts w:eastAsia="Times New Roman"/>
          <w:color w:val="000000"/>
          <w:lang w:eastAsia="lt-LT"/>
        </w:rPr>
        <w:t xml:space="preserve"> - suteikiamos 3 papildomos darbo dienos, už kiekvienų paskesnių 5 metų nepertraukiamąjį darbo stažą </w:t>
      </w:r>
      <w:r>
        <w:rPr>
          <w:rFonts w:eastAsia="Times New Roman"/>
          <w:color w:val="000000"/>
          <w:lang w:eastAsia="lt-LT"/>
        </w:rPr>
        <w:t>Globos namuose</w:t>
      </w:r>
      <w:r w:rsidR="00FA6C9F" w:rsidRPr="00FA6C9F">
        <w:rPr>
          <w:rFonts w:eastAsia="Times New Roman"/>
          <w:color w:val="000000"/>
          <w:lang w:eastAsia="lt-LT"/>
        </w:rPr>
        <w:t xml:space="preserve"> – viena papildoma darbo diena. Į ilgalaikį nepertraukiamąjį darbo toje pačioje darbovietėje stažą, už kurį suteikiamos papildomos atostogos, įskaitomas faktiškai dirbtas laikas toje pačioje darbovietėje ir kiti laikotarpiai, nurodyti Lietuvos Respublikos Darbo kodekso 127 straipsnio 4 dalyje.</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12</w:t>
      </w:r>
      <w:r w:rsidR="00FA6C9F" w:rsidRPr="00FA6C9F">
        <w:rPr>
          <w:rFonts w:eastAsia="Times New Roman"/>
          <w:color w:val="000000"/>
          <w:lang w:eastAsia="lt-LT"/>
        </w:rPr>
        <w:t>.  Papildomos atostogos pridedamos prie kasmetinių atostogų ir gali būti šalių susitarimu suteikiamos kartu arba atskirai. Šalims nesutarus, šios atostogos suteikiamos kartu.</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13</w:t>
      </w:r>
      <w:r w:rsidR="00FA6C9F" w:rsidRPr="00FA6C9F">
        <w:rPr>
          <w:rFonts w:eastAsia="Times New Roman"/>
          <w:color w:val="000000"/>
          <w:lang w:eastAsia="lt-LT"/>
        </w:rPr>
        <w:t>.  Darbuotojams, turintiems teisę gauti pailgintas ir papildomas atostogas, jų pasirinkimu suteikiamos arba tik pailgintos atostogos, arba prie kasmetinių (minimalių) atostogų pridėtos papildomos atostogos.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14</w:t>
      </w:r>
      <w:r w:rsidR="00FA6C9F" w:rsidRPr="00FA6C9F">
        <w:rPr>
          <w:rFonts w:eastAsia="Times New Roman"/>
          <w:color w:val="000000"/>
          <w:lang w:eastAsia="lt-LT"/>
        </w:rPr>
        <w:t>.  Darbuotojams, auginantiems neįgalų vaiką iki aštuoniolikos metų arba du vaikus iki dvylikos metų, suteikiama viena papildoma poilsio diena per mėnesį (arba sutrumpinamas darbo laikas dviem valandomis per savaitę), o auginantiems tris ir daugiau vaikų iki dvylikos metų,- dvi dienos per mėnesį mokant darbuotojui vidutinį darbo užmokestį. Darbuotojų, dirbančių ilgesnėmis negu aštuonios darbo valandos pamainomis, prašymu šis papildomas poilsio laikas gali būti sumuojamas kas trys mėnesiai.</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14</w:t>
      </w:r>
      <w:r w:rsidR="00FA6C9F" w:rsidRPr="00FA6C9F">
        <w:rPr>
          <w:rFonts w:eastAsia="Times New Roman"/>
          <w:color w:val="000000"/>
          <w:lang w:eastAsia="lt-LT"/>
        </w:rPr>
        <w:t>.1. Suteiktos lengvatos metu darbuotojams paliekamas vidutinis darbo užmokestis, tačiau jų nepanaudojus už jas nėra kompensuojama. Šios papildomos poilsio dienos nėra išskaičiuojamos iš kasmetinių apmokamų atostogų, o jų nepanaudojus į kitą mėnesį nėra perkeliamos ar sumuojamos.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15</w:t>
      </w:r>
      <w:r w:rsidR="00FA6C9F" w:rsidRPr="00FA6C9F">
        <w:rPr>
          <w:rFonts w:eastAsia="Times New Roman"/>
          <w:color w:val="000000"/>
          <w:lang w:eastAsia="lt-LT"/>
        </w:rPr>
        <w:t xml:space="preserve">. Teisės į aukščiau minėtas papildomas poilsio dienas neturintiems darbuotojams, auginantiems vaiką iki 14 metų, kuris mokosi pagal priešmokyklinio ugdymo, pradinio ugdymo ar </w:t>
      </w:r>
      <w:r w:rsidR="00FA6C9F" w:rsidRPr="00FA6C9F">
        <w:rPr>
          <w:rFonts w:eastAsia="Times New Roman"/>
          <w:color w:val="000000"/>
          <w:lang w:eastAsia="lt-LT"/>
        </w:rPr>
        <w:lastRenderedPageBreak/>
        <w:t>pagrindinio ugdymo programas, suteikiama ne mažiau kaip pusė darbo dienos laisvo nuo darbo laiko per metus pirmąją mokslo metų dieną, mokant darbuotojui jo vidutinį darbo užmokestį.</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16</w:t>
      </w:r>
      <w:r w:rsidR="00FA6C9F" w:rsidRPr="00FA6C9F">
        <w:rPr>
          <w:rFonts w:eastAsia="Times New Roman"/>
          <w:color w:val="000000"/>
          <w:lang w:eastAsia="lt-LT"/>
        </w:rPr>
        <w:t>. Darbuotojams, kuriems dėl atliekamų darbo funkcijų yra privalomas sveikatos patikrinimas, už darbo laiką, sugaištą tikrinant sveikatą, mokamas jų vidu</w:t>
      </w:r>
      <w:r>
        <w:rPr>
          <w:rFonts w:eastAsia="Times New Roman"/>
          <w:color w:val="000000"/>
          <w:lang w:eastAsia="lt-LT"/>
        </w:rPr>
        <w:t>tinis darbo užmokestis. Darbdavy</w:t>
      </w:r>
      <w:r w:rsidR="00FA6C9F" w:rsidRPr="00FA6C9F">
        <w:rPr>
          <w:rFonts w:eastAsia="Times New Roman"/>
          <w:color w:val="000000"/>
          <w:lang w:eastAsia="lt-LT"/>
        </w:rPr>
        <w:t>s apmoka darbuotojų privalomo sveikatos patikrinimo išlaidas.</w:t>
      </w:r>
    </w:p>
    <w:p w:rsidR="00FA6C9F" w:rsidRPr="00FA6C9F" w:rsidRDefault="00FA6C9F" w:rsidP="00FA6C9F">
      <w:pPr>
        <w:shd w:val="clear" w:color="auto" w:fill="FFFFFF"/>
        <w:spacing w:after="0" w:line="240" w:lineRule="auto"/>
        <w:jc w:val="both"/>
        <w:rPr>
          <w:rFonts w:eastAsia="Times New Roman"/>
          <w:color w:val="757575"/>
          <w:lang w:eastAsia="lt-LT"/>
        </w:rPr>
      </w:pPr>
      <w:r w:rsidRPr="00FA6C9F">
        <w:rPr>
          <w:rFonts w:eastAsia="Times New Roman"/>
          <w:color w:val="757575"/>
          <w:lang w:eastAsia="lt-LT"/>
        </w:rPr>
        <w:t> </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IV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ATOSTOGŲ SKAIČIAVIMO TVARKA</w:t>
      </w:r>
      <w:r w:rsidRPr="00FA6C9F">
        <w:rPr>
          <w:rFonts w:eastAsia="Times New Roman"/>
          <w:color w:val="757575"/>
          <w:lang w:eastAsia="lt-LT"/>
        </w:rPr>
        <w:t> </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17</w:t>
      </w:r>
      <w:r w:rsidR="00FA6C9F" w:rsidRPr="00FA6C9F">
        <w:rPr>
          <w:rFonts w:eastAsia="Times New Roman"/>
          <w:color w:val="000000"/>
          <w:lang w:eastAsia="lt-LT"/>
        </w:rPr>
        <w:t>. Teisė pasinaudoti dalimi kasmetinių atostogų atsiranda, kai darbuotojas įgauna teisę į bent vienos darbo dienos trukmės atostogas.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18</w:t>
      </w:r>
      <w:r w:rsidR="00FA6C9F" w:rsidRPr="00FA6C9F">
        <w:rPr>
          <w:rFonts w:eastAsia="Times New Roman"/>
          <w:color w:val="000000"/>
          <w:lang w:eastAsia="lt-LT"/>
        </w:rPr>
        <w:t>. Darbo metai, už kuriuos suteikiamos kasmetinės atostogos, prasideda nuo darbuotojo darbo pagal darbo sutartį pradžios.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 Į darbo metus, už kuriuos suteikiamos kasmetinės atostogos, tenkančių darbo dienų skaičių įskaitoma:</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.1. faktiškai dirbtos darbo dienos ir darbo laikas;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.2. darbo dienos komandiruotėje;</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.3. darbo dienos, kuriomis nedirbta dėl darbuotojo laikinojo nedarbingumo, sergančių šeimos narių slaugymo, nėštumo ir gimdymo atostogų, tėvystės atostogų, mokymosi atostogų;</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.4. iki dešimt darbo dienų trukmės per metus suteiktos nemokamos atostogos darbuotojo prašymu ir su darbdavio sutikimu;</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.5. kūrybinės atostogos, jeigu dėl to susitariama šalių susitarimu ar tai numatyta darbo teisės normose;</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.6. teisėto streiko laikas;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.7. priverstinės pravaikštos laikas;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.8. laikas visuomeninėms valstybinėms, piliečio ar kitoms pareigoms vykdyti;</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.9. papildomas poilsio laikas tėvams, auginantiems vaikus;</w:t>
      </w:r>
    </w:p>
    <w:p w:rsidR="00FA6C9F" w:rsidRPr="00FA6C9F" w:rsidRDefault="00A4432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19</w:t>
      </w:r>
      <w:r w:rsidR="00FA6C9F" w:rsidRPr="00FA6C9F">
        <w:rPr>
          <w:rFonts w:eastAsia="Times New Roman"/>
          <w:color w:val="000000"/>
          <w:lang w:eastAsia="lt-LT"/>
        </w:rPr>
        <w:t>.10.  darbuotojų atstovavimą įgyvendinančių asmenų pareigų vykdymo laikas ir laikas jų mokymui ir švietimui (Darbo kodekso 168 straipsnio l ir 2 dalys);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22.11. kiti įstatymų nustatyti laikotarpiai.</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23. Teisė pasinaudoti visomis ar dalimi kasmetinių atostogų (arba gauti piniginę kompensaciją už jas Darbo kodekso nustatytu atveju) prarandama praėjus trejiems metams nuo kalendorinių metų, kuriais buvo įgyta teisė į visos trukmės kasmetines atostogas, pabaigos, išskyrus atvejus, kai darbuotojas faktiškai negalėjo jomis pasinaudoti.</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lastRenderedPageBreak/>
        <w:t>24. Kasmetines atostogas pakeisti pinigine kompensacija draudžiama, išskyrus darbo santykių pasibaigimą, kai darbuotojui sumokama kompensacija už nepanaudotas visos trukm</w:t>
      </w:r>
      <w:r w:rsidR="00A44329">
        <w:rPr>
          <w:rFonts w:eastAsia="Times New Roman"/>
          <w:color w:val="000000"/>
          <w:lang w:eastAsia="lt-LT"/>
        </w:rPr>
        <w:t>ės kasmetines atostogas ar jų da</w:t>
      </w:r>
      <w:r w:rsidRPr="00FA6C9F">
        <w:rPr>
          <w:rFonts w:eastAsia="Times New Roman"/>
          <w:color w:val="000000"/>
          <w:lang w:eastAsia="lt-LT"/>
        </w:rPr>
        <w:t>lį su šio Aprašo 23 punkte nustatytais apribojimais.</w:t>
      </w:r>
    </w:p>
    <w:p w:rsidR="00FA6C9F" w:rsidRPr="00FA6C9F" w:rsidRDefault="00FA6C9F" w:rsidP="00FA6C9F">
      <w:pPr>
        <w:shd w:val="clear" w:color="auto" w:fill="FFFFFF"/>
        <w:spacing w:after="0" w:line="240" w:lineRule="auto"/>
        <w:jc w:val="both"/>
        <w:rPr>
          <w:rFonts w:eastAsia="Times New Roman"/>
          <w:color w:val="757575"/>
          <w:lang w:eastAsia="lt-LT"/>
        </w:rPr>
      </w:pPr>
      <w:r w:rsidRPr="00FA6C9F">
        <w:rPr>
          <w:rFonts w:eastAsia="Times New Roman"/>
          <w:color w:val="757575"/>
          <w:lang w:eastAsia="lt-LT"/>
        </w:rPr>
        <w:t> </w:t>
      </w: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V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KASMETINIŲ ATOSTOGŲ ĮFORMINIMO IR SUTEIKIMO TVARKA</w:t>
      </w:r>
      <w:r w:rsidRPr="00FA6C9F">
        <w:rPr>
          <w:rFonts w:eastAsia="Times New Roman"/>
          <w:color w:val="757575"/>
          <w:lang w:eastAsia="lt-LT"/>
        </w:rPr>
        <w:t> </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25. Kasmetinės atostogos </w:t>
      </w:r>
      <w:r w:rsidR="00467318">
        <w:rPr>
          <w:rFonts w:eastAsia="Times New Roman"/>
          <w:color w:val="000000"/>
          <w:lang w:eastAsia="lt-LT"/>
        </w:rPr>
        <w:t>Globos namų</w:t>
      </w:r>
      <w:r w:rsidRPr="00FA6C9F">
        <w:rPr>
          <w:rFonts w:eastAsia="Times New Roman"/>
          <w:color w:val="000000"/>
          <w:lang w:eastAsia="lt-LT"/>
        </w:rPr>
        <w:t xml:space="preserve"> darbuotojams suteikiamos pagal iš anksto numatytą kasmetinių atostogų eilę (kasmetinių atostogų suteikimo grafikas) arba pagal raštišką darbuo</w:t>
      </w:r>
      <w:r w:rsidR="00467318">
        <w:rPr>
          <w:rFonts w:eastAsia="Times New Roman"/>
          <w:color w:val="000000"/>
          <w:lang w:eastAsia="lt-LT"/>
        </w:rPr>
        <w:t>tojo prašymą ir įforminamos Globos namų</w:t>
      </w:r>
      <w:r w:rsidRPr="00FA6C9F">
        <w:rPr>
          <w:rFonts w:eastAsia="Times New Roman"/>
          <w:color w:val="000000"/>
          <w:lang w:eastAsia="lt-LT"/>
        </w:rPr>
        <w:t xml:space="preserve"> direktoriaus įsakymu. Kasmetinės atostogos yra laikom</w:t>
      </w:r>
      <w:r w:rsidR="00467318">
        <w:rPr>
          <w:rFonts w:eastAsia="Times New Roman"/>
          <w:color w:val="000000"/>
          <w:lang w:eastAsia="lt-LT"/>
        </w:rPr>
        <w:t>os sutektomis tik tada, kai Globos namų</w:t>
      </w:r>
      <w:r w:rsidRPr="00FA6C9F">
        <w:rPr>
          <w:rFonts w:eastAsia="Times New Roman"/>
          <w:color w:val="000000"/>
          <w:lang w:eastAsia="lt-LT"/>
        </w:rPr>
        <w:t xml:space="preserve"> direktorius pasirašo įsakymą.</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26. Kasmetinės atostogos darbuotojams turi būti suteikiamos bent kartą per darbo metus. Viena iš kasmetinių atostogų dalių negali būti trumpesnė kaip dešimt darbo dienų, o jeigu darbo dienų per savaitę skaičius yra mažesnis arba skirtingas, atostogų dalis negali būti trumpesnė kaip dvi savaitės.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27. Už pirmuosius darbo metus kasmetinės atostogos suteikiamos išdirbus bent pusę darbo metams tenkančių darbo dienų skaičiaus. Nesuėjus šešiems mėnesiams </w:t>
      </w:r>
      <w:r w:rsidR="00467318">
        <w:rPr>
          <w:rFonts w:eastAsia="Times New Roman"/>
          <w:color w:val="000000"/>
          <w:lang w:eastAsia="lt-LT"/>
        </w:rPr>
        <w:t>nepertraukiamojo darbo</w:t>
      </w:r>
      <w:r w:rsidRPr="00FA6C9F">
        <w:rPr>
          <w:rFonts w:eastAsia="Times New Roman"/>
          <w:color w:val="000000"/>
          <w:lang w:eastAsia="lt-LT"/>
        </w:rPr>
        <w:t>, darbuotojo prašymu, kasmetinės atostogos suteikiamos: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27.1. nėščioms darbuotojoms prieš nėštumo ir gimdymo atostogas arba po jų;</w:t>
      </w:r>
    </w:p>
    <w:p w:rsidR="00FA6C9F" w:rsidRPr="00FA6C9F" w:rsidRDefault="00467318"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 xml:space="preserve">27.2. darbuotojams jų </w:t>
      </w:r>
      <w:r w:rsidR="00FA6C9F" w:rsidRPr="00FA6C9F">
        <w:rPr>
          <w:rFonts w:eastAsia="Times New Roman"/>
          <w:color w:val="000000"/>
          <w:lang w:eastAsia="lt-LT"/>
        </w:rPr>
        <w:t>vaiko motinos nėštumo ir gimdymo atostogų metu, prieš tėvystės atostogas arba po jų;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27.3. kitais darbo teisės normų nustatymo atvejais.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28. Už antruosius ir paskesnius darbo metus kasmetinės atostogos suteikiamos bet kuriuo darbo metų laiku, pagal kasmetinių atostogų suteikimo eilę (kasmetinių atostogų suteikimo grafikas).</w:t>
      </w:r>
    </w:p>
    <w:p w:rsidR="00FA6C9F" w:rsidRPr="00FA6C9F" w:rsidRDefault="00467318"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29. Kasmetinių atostogų</w:t>
      </w:r>
      <w:r w:rsidR="00FA6C9F" w:rsidRPr="00FA6C9F">
        <w:rPr>
          <w:rFonts w:eastAsia="Times New Roman"/>
          <w:color w:val="000000"/>
          <w:lang w:eastAsia="lt-LT"/>
        </w:rPr>
        <w:t xml:space="preserve"> eilė (kasmetinių atostogų suteikimo grafikas) darb</w:t>
      </w:r>
      <w:r w:rsidR="00997B56">
        <w:rPr>
          <w:rFonts w:eastAsia="Times New Roman"/>
          <w:color w:val="000000"/>
          <w:lang w:eastAsia="lt-LT"/>
        </w:rPr>
        <w:t>uotojams sudaroma laikotarpiui</w:t>
      </w:r>
      <w:r w:rsidR="00FA6C9F" w:rsidRPr="00FA6C9F">
        <w:rPr>
          <w:rFonts w:eastAsia="Times New Roman"/>
          <w:color w:val="000000"/>
          <w:lang w:eastAsia="lt-LT"/>
        </w:rPr>
        <w:t xml:space="preserve"> nuo </w:t>
      </w:r>
      <w:r w:rsidR="009507B4">
        <w:rPr>
          <w:rFonts w:eastAsia="Times New Roman"/>
          <w:color w:val="000000"/>
          <w:lang w:eastAsia="lt-LT"/>
        </w:rPr>
        <w:t>sausio 01 d. iki gruodžio 31 d.</w:t>
      </w:r>
    </w:p>
    <w:p w:rsidR="00FA6C9F" w:rsidRPr="00FA6C9F" w:rsidRDefault="00997B56"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 xml:space="preserve">30. </w:t>
      </w:r>
      <w:r w:rsidR="0095562C">
        <w:rPr>
          <w:rFonts w:eastAsia="Times New Roman"/>
          <w:color w:val="000000"/>
          <w:lang w:eastAsia="lt-LT"/>
        </w:rPr>
        <w:t>Globos namų</w:t>
      </w:r>
      <w:r>
        <w:rPr>
          <w:rFonts w:eastAsia="Times New Roman"/>
          <w:color w:val="000000"/>
          <w:lang w:eastAsia="lt-LT"/>
        </w:rPr>
        <w:t xml:space="preserve"> darbuotojų k</w:t>
      </w:r>
      <w:r w:rsidR="00FA6C9F" w:rsidRPr="00FA6C9F">
        <w:rPr>
          <w:rFonts w:eastAsia="Times New Roman"/>
          <w:color w:val="000000"/>
          <w:lang w:eastAsia="lt-LT"/>
        </w:rPr>
        <w:t>asmetinių atostogų eilė (kasmetinių atostogų suteikimo grafikas), sekantiems metams patvirtinama iki einamųjų metų gruodži</w:t>
      </w:r>
      <w:r>
        <w:rPr>
          <w:rFonts w:eastAsia="Times New Roman"/>
          <w:color w:val="000000"/>
          <w:lang w:eastAsia="lt-LT"/>
        </w:rPr>
        <w:t>o 27</w:t>
      </w:r>
      <w:r w:rsidR="00FA6C9F" w:rsidRPr="00FA6C9F">
        <w:rPr>
          <w:rFonts w:eastAsia="Times New Roman"/>
          <w:color w:val="000000"/>
          <w:lang w:eastAsia="lt-LT"/>
        </w:rPr>
        <w:t xml:space="preserve"> dienos.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31. Darbuotojai iki einamųjų metų </w:t>
      </w:r>
      <w:r w:rsidR="00997B56">
        <w:rPr>
          <w:rFonts w:eastAsia="Times New Roman"/>
          <w:color w:val="000000"/>
          <w:lang w:eastAsia="lt-LT"/>
        </w:rPr>
        <w:t>gruodžio 10</w:t>
      </w:r>
      <w:r w:rsidRPr="00FA6C9F">
        <w:rPr>
          <w:rFonts w:eastAsia="Times New Roman"/>
          <w:color w:val="000000"/>
          <w:lang w:eastAsia="lt-LT"/>
        </w:rPr>
        <w:t xml:space="preserve"> d. (sekantiems metams), raštu pateikia savo pageidavimus dėl kasmetinių atostogų eilės suteikimo</w:t>
      </w:r>
      <w:r w:rsidR="00997B56">
        <w:rPr>
          <w:rFonts w:eastAsia="Times New Roman"/>
          <w:color w:val="000000"/>
          <w:lang w:eastAsia="lt-LT"/>
        </w:rPr>
        <w:t xml:space="preserve">, Globos namų vyr. socialiniam darbuotojui, </w:t>
      </w:r>
      <w:r w:rsidR="0095562C">
        <w:rPr>
          <w:rFonts w:eastAsia="Times New Roman"/>
          <w:color w:val="000000"/>
          <w:lang w:eastAsia="lt-LT"/>
        </w:rPr>
        <w:t xml:space="preserve">atsakingam už kasmetinių atostogų eilės sudarymą, </w:t>
      </w:r>
      <w:r w:rsidRPr="00FA6C9F">
        <w:rPr>
          <w:rFonts w:eastAsia="Times New Roman"/>
          <w:color w:val="000000"/>
          <w:lang w:eastAsia="lt-LT"/>
        </w:rPr>
        <w:t>o to nepadariusiems, ne trumpesnis nei minimalus atostogų laikas (10 d.</w:t>
      </w:r>
      <w:r w:rsidR="00997B56">
        <w:rPr>
          <w:rFonts w:eastAsia="Times New Roman"/>
          <w:color w:val="000000"/>
          <w:lang w:eastAsia="lt-LT"/>
        </w:rPr>
        <w:t xml:space="preserve"> </w:t>
      </w:r>
      <w:r w:rsidRPr="00FA6C9F">
        <w:rPr>
          <w:rFonts w:eastAsia="Times New Roman"/>
          <w:color w:val="000000"/>
          <w:lang w:eastAsia="lt-LT"/>
        </w:rPr>
        <w:t>d.) sutei</w:t>
      </w:r>
      <w:r w:rsidR="00997B56">
        <w:rPr>
          <w:rFonts w:eastAsia="Times New Roman"/>
          <w:color w:val="000000"/>
          <w:lang w:eastAsia="lt-LT"/>
        </w:rPr>
        <w:t>kiamas atsakingo darbuotojo už k</w:t>
      </w:r>
      <w:r w:rsidRPr="00FA6C9F">
        <w:rPr>
          <w:rFonts w:eastAsia="Times New Roman"/>
          <w:color w:val="000000"/>
          <w:lang w:eastAsia="lt-LT"/>
        </w:rPr>
        <w:t>asmetinių atostogų eilės sudarymą nuožiūra.</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31.1. Darbuotojo atsisakymas derinti atostogų la</w:t>
      </w:r>
      <w:r w:rsidR="00997B56">
        <w:rPr>
          <w:rFonts w:eastAsia="Times New Roman"/>
          <w:color w:val="000000"/>
          <w:lang w:eastAsia="lt-LT"/>
        </w:rPr>
        <w:t>iką su atsakingų darbuotoju už k</w:t>
      </w:r>
      <w:r w:rsidRPr="00FA6C9F">
        <w:rPr>
          <w:rFonts w:eastAsia="Times New Roman"/>
          <w:color w:val="000000"/>
          <w:lang w:eastAsia="lt-LT"/>
        </w:rPr>
        <w:t>asmetinių atostogų eilės sudarymą, gali lemti LR D</w:t>
      </w:r>
      <w:r w:rsidR="00997B56">
        <w:rPr>
          <w:rFonts w:eastAsia="Times New Roman"/>
          <w:color w:val="000000"/>
          <w:lang w:eastAsia="lt-LT"/>
        </w:rPr>
        <w:t>K 128 str. 1 d. nuostatos, už ku</w:t>
      </w:r>
      <w:r w:rsidRPr="00FA6C9F">
        <w:rPr>
          <w:rFonts w:eastAsia="Times New Roman"/>
          <w:color w:val="000000"/>
          <w:lang w:eastAsia="lt-LT"/>
        </w:rPr>
        <w:t>rios įgyvendinimą atsakingas darbdavys, pažeidimą.</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lastRenderedPageBreak/>
        <w:t xml:space="preserve">32. Kasmetinių atostogų suteikimo eilė </w:t>
      </w:r>
      <w:r w:rsidR="00997B56">
        <w:rPr>
          <w:rFonts w:eastAsia="Times New Roman"/>
          <w:color w:val="000000"/>
          <w:lang w:eastAsia="lt-LT"/>
        </w:rPr>
        <w:t>Globos namuose</w:t>
      </w:r>
      <w:r w:rsidRPr="00FA6C9F">
        <w:rPr>
          <w:rFonts w:eastAsia="Times New Roman"/>
          <w:color w:val="000000"/>
          <w:lang w:eastAsia="lt-LT"/>
        </w:rPr>
        <w:t xml:space="preserve"> sudaroma atsižvelgiant į šių darbuotojų pageidavimus (prioriteto tvarka):</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32.1. nėščios arba darbuotojai auginantys bent vieną vaiką iki trejų metų;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32.2. darbuotojai, auginantys bent vieną vaiką iki keturiolikos metų ar neįgalų vaiką iki aštuoniolikos metų;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32.3. darbuotojai, auginantys du ir daugiau vaikų;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32.4. darbuotojai, paskutiniais kalendoriniais metais atostogavę mažiau negu dešimt darbo dienų;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32.5. darbuotojai, turintys nepanaudotų kasmetinių atostogų už praėjusius darbo metus;</w:t>
      </w:r>
    </w:p>
    <w:p w:rsidR="00FA6C9F" w:rsidRDefault="00FA6C9F" w:rsidP="001B698D">
      <w:pPr>
        <w:shd w:val="clear" w:color="auto" w:fill="FFFFFF"/>
        <w:spacing w:after="0" w:line="360" w:lineRule="auto"/>
        <w:ind w:firstLine="1296"/>
        <w:jc w:val="both"/>
        <w:rPr>
          <w:rFonts w:eastAsia="Times New Roman"/>
          <w:lang w:eastAsia="lt-LT"/>
        </w:rPr>
      </w:pPr>
      <w:r w:rsidRPr="00997B56">
        <w:rPr>
          <w:rFonts w:eastAsia="Times New Roman"/>
          <w:lang w:eastAsia="lt-LT"/>
        </w:rPr>
        <w:t>33. Tuo atveju, jeigu pageidavimus dėl atostogų eilės sudarymo tam pačiam laikotarpiui pateikia keli darbuotojai, kuriems atostogos privalo būti suteiktos prioriteto tvarka (šio aprašo 32 p.), pirmenybė pasirinkti atostogų eilę suteikiama darbuotojui, kuris pirmas pateikė savo rašytinį pageidavimą atsakingam darbuotojui už  kasmetinių atostogų eilės sudarymą.</w:t>
      </w:r>
    </w:p>
    <w:p w:rsidR="0095562C" w:rsidRDefault="00997B56" w:rsidP="001B698D">
      <w:pPr>
        <w:shd w:val="clear" w:color="auto" w:fill="FFFFFF"/>
        <w:spacing w:after="0" w:line="360" w:lineRule="auto"/>
        <w:ind w:firstLine="1296"/>
        <w:jc w:val="both"/>
        <w:rPr>
          <w:rFonts w:eastAsia="Times New Roman"/>
          <w:lang w:eastAsia="lt-LT"/>
        </w:rPr>
      </w:pPr>
      <w:r>
        <w:rPr>
          <w:rFonts w:eastAsia="Times New Roman"/>
          <w:lang w:eastAsia="lt-LT"/>
        </w:rPr>
        <w:t xml:space="preserve">34. </w:t>
      </w:r>
      <w:r w:rsidR="0095562C">
        <w:rPr>
          <w:rFonts w:eastAsia="Times New Roman"/>
          <w:lang w:eastAsia="lt-LT"/>
        </w:rPr>
        <w:t>Siekiant užtikrinti nepertraukiamą paslaugų teikimą:</w:t>
      </w:r>
    </w:p>
    <w:p w:rsidR="00997B56" w:rsidRDefault="0095562C" w:rsidP="001B698D">
      <w:pPr>
        <w:shd w:val="clear" w:color="auto" w:fill="FFFFFF"/>
        <w:spacing w:after="0" w:line="360" w:lineRule="auto"/>
        <w:ind w:firstLine="1296"/>
        <w:jc w:val="both"/>
        <w:rPr>
          <w:rFonts w:eastAsia="Times New Roman"/>
          <w:lang w:eastAsia="lt-LT"/>
        </w:rPr>
      </w:pPr>
      <w:r>
        <w:rPr>
          <w:rFonts w:eastAsia="Times New Roman"/>
          <w:lang w:eastAsia="lt-LT"/>
        </w:rPr>
        <w:t xml:space="preserve">34.1. </w:t>
      </w:r>
      <w:r w:rsidR="00997B56">
        <w:rPr>
          <w:rFonts w:eastAsia="Times New Roman"/>
          <w:lang w:eastAsia="lt-LT"/>
        </w:rPr>
        <w:t>Globos namų šeimynose, padaliniuose bendruomeniniuose vaikų globos namuose vienu metu gali atostogauti vienas darbuotojas.</w:t>
      </w:r>
    </w:p>
    <w:p w:rsidR="0095562C" w:rsidRPr="00997B56" w:rsidRDefault="0095562C" w:rsidP="001B698D">
      <w:pPr>
        <w:shd w:val="clear" w:color="auto" w:fill="FFFFFF"/>
        <w:spacing w:after="0" w:line="360" w:lineRule="auto"/>
        <w:ind w:firstLine="1296"/>
        <w:jc w:val="both"/>
        <w:rPr>
          <w:rFonts w:eastAsia="Times New Roman"/>
          <w:lang w:eastAsia="lt-LT"/>
        </w:rPr>
      </w:pPr>
      <w:r>
        <w:rPr>
          <w:rFonts w:eastAsia="Times New Roman"/>
          <w:lang w:eastAsia="lt-LT"/>
        </w:rPr>
        <w:t>34.2. Iš Globos namų padaliniuose pagalbos šeimai centre ir savarankiško gyvenimo namuose dirbančių darbuotojų vienu metu gali atostogauti vienas darbuotojas.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35. </w:t>
      </w:r>
      <w:r w:rsidR="0095562C">
        <w:rPr>
          <w:rFonts w:eastAsia="Times New Roman"/>
          <w:color w:val="000000"/>
          <w:lang w:eastAsia="lt-LT"/>
        </w:rPr>
        <w:t xml:space="preserve">Vyr. </w:t>
      </w:r>
      <w:r w:rsidR="00010A62">
        <w:rPr>
          <w:rFonts w:eastAsia="Times New Roman"/>
          <w:color w:val="000000"/>
          <w:lang w:eastAsia="lt-LT"/>
        </w:rPr>
        <w:t>socialinis darbuotojas, atsakin</w:t>
      </w:r>
      <w:r w:rsidR="0095562C">
        <w:rPr>
          <w:rFonts w:eastAsia="Times New Roman"/>
          <w:color w:val="000000"/>
          <w:lang w:eastAsia="lt-LT"/>
        </w:rPr>
        <w:t>gas</w:t>
      </w:r>
      <w:r w:rsidRPr="00FA6C9F">
        <w:rPr>
          <w:rFonts w:eastAsia="Times New Roman"/>
          <w:color w:val="000000"/>
          <w:lang w:eastAsia="lt-LT"/>
        </w:rPr>
        <w:t xml:space="preserve"> už kasmetinių atostogų eilės (kasmetinių atostogų suteikimo grafikas) sudarymą, sudarant kasmetinių atostogų eilę privalo atsižvelgti į šio aprašo 32 punktą bei į numatomas darbų apimtis ir krūvius.</w:t>
      </w:r>
    </w:p>
    <w:p w:rsidR="00FA6C9F" w:rsidRPr="00010A62" w:rsidRDefault="00FA6C9F" w:rsidP="001B698D">
      <w:pPr>
        <w:shd w:val="clear" w:color="auto" w:fill="FFFFFF"/>
        <w:spacing w:after="0" w:line="360" w:lineRule="auto"/>
        <w:ind w:firstLine="1296"/>
        <w:jc w:val="both"/>
        <w:rPr>
          <w:rFonts w:eastAsia="Times New Roman"/>
          <w:lang w:eastAsia="lt-LT"/>
        </w:rPr>
      </w:pPr>
      <w:r w:rsidRPr="00010A62">
        <w:rPr>
          <w:rFonts w:eastAsia="Times New Roman"/>
          <w:lang w:eastAsia="lt-LT"/>
        </w:rPr>
        <w:t>36.  </w:t>
      </w:r>
      <w:r w:rsidR="00010A62" w:rsidRPr="00010A62">
        <w:rPr>
          <w:rFonts w:eastAsia="Times New Roman"/>
          <w:lang w:eastAsia="lt-LT"/>
        </w:rPr>
        <w:t>Vyr. socialinis darbuotojas</w:t>
      </w:r>
      <w:r w:rsidRPr="00010A62">
        <w:rPr>
          <w:rFonts w:eastAsia="Times New Roman"/>
          <w:lang w:eastAsia="lt-LT"/>
        </w:rPr>
        <w:t xml:space="preserve"> atsaking</w:t>
      </w:r>
      <w:r w:rsidR="009507B4">
        <w:rPr>
          <w:rFonts w:eastAsia="Times New Roman"/>
          <w:lang w:eastAsia="lt-LT"/>
        </w:rPr>
        <w:t>as</w:t>
      </w:r>
      <w:r w:rsidRPr="00010A62">
        <w:rPr>
          <w:rFonts w:eastAsia="Times New Roman"/>
          <w:lang w:eastAsia="lt-LT"/>
        </w:rPr>
        <w:t xml:space="preserve"> už kasmetinių atostogų eilės (kasmetinių atostogų suteikimo grafikas) </w:t>
      </w:r>
      <w:r w:rsidR="00010A62">
        <w:rPr>
          <w:rFonts w:eastAsia="Times New Roman"/>
          <w:lang w:eastAsia="lt-LT"/>
        </w:rPr>
        <w:t>iki gruodžio 31 d. kartu su Globos namų raštvede sudaro kasmetinių atostogų eilės projektą ir pateikia Globos namų administracijai. Projektas derinamas su Globos namų darbo taryba.</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39. </w:t>
      </w:r>
      <w:r w:rsidR="00010A62">
        <w:rPr>
          <w:rFonts w:eastAsia="Times New Roman"/>
          <w:color w:val="000000"/>
          <w:lang w:eastAsia="lt-LT"/>
        </w:rPr>
        <w:t>Globos namų direktorius</w:t>
      </w:r>
      <w:r w:rsidRPr="00FA6C9F">
        <w:rPr>
          <w:rFonts w:eastAsia="Times New Roman"/>
          <w:color w:val="000000"/>
          <w:lang w:eastAsia="lt-LT"/>
        </w:rPr>
        <w:t xml:space="preserve"> įsakym</w:t>
      </w:r>
      <w:r w:rsidR="00010A62">
        <w:rPr>
          <w:rFonts w:eastAsia="Times New Roman"/>
          <w:color w:val="000000"/>
          <w:lang w:eastAsia="lt-LT"/>
        </w:rPr>
        <w:t>u</w:t>
      </w:r>
      <w:r w:rsidRPr="00FA6C9F">
        <w:rPr>
          <w:rFonts w:eastAsia="Times New Roman"/>
          <w:color w:val="000000"/>
          <w:lang w:eastAsia="lt-LT"/>
        </w:rPr>
        <w:t xml:space="preserve"> patvirtina kasmetinių atostogų eilę – kasmetinių atostogų grafikus.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40. Kasmetinių atostogų grafikas, patvirtintas </w:t>
      </w:r>
      <w:r w:rsidR="00010A62">
        <w:rPr>
          <w:rFonts w:eastAsia="Times New Roman"/>
          <w:color w:val="000000"/>
          <w:lang w:eastAsia="lt-LT"/>
        </w:rPr>
        <w:t>Globos namų</w:t>
      </w:r>
      <w:r w:rsidRPr="00FA6C9F">
        <w:rPr>
          <w:rFonts w:eastAsia="Times New Roman"/>
          <w:color w:val="000000"/>
          <w:lang w:eastAsia="lt-LT"/>
        </w:rPr>
        <w:t xml:space="preserve"> direktoriaus, turi įsakymo galią, todėl </w:t>
      </w:r>
      <w:r w:rsidR="00010A62">
        <w:rPr>
          <w:rFonts w:eastAsia="Times New Roman"/>
          <w:color w:val="000000"/>
          <w:lang w:eastAsia="lt-LT"/>
        </w:rPr>
        <w:t xml:space="preserve">darbuotojų </w:t>
      </w:r>
      <w:r w:rsidRPr="00FA6C9F">
        <w:rPr>
          <w:rFonts w:eastAsia="Times New Roman"/>
          <w:color w:val="000000"/>
          <w:lang w:eastAsia="lt-LT"/>
        </w:rPr>
        <w:t>prašymai dėl kasmetinių atostogų nerašomi, išskyrus atvejus, kai dėl svarbių priežasčių keičiasi atostogų laikas.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41.</w:t>
      </w:r>
      <w:r w:rsidRPr="00FA6C9F">
        <w:rPr>
          <w:rFonts w:eastAsia="Times New Roman"/>
          <w:color w:val="757575"/>
          <w:lang w:eastAsia="lt-LT"/>
        </w:rPr>
        <w:t> </w:t>
      </w:r>
      <w:r w:rsidRPr="00FA6C9F">
        <w:rPr>
          <w:rFonts w:eastAsia="Times New Roman"/>
          <w:color w:val="000000"/>
          <w:lang w:eastAsia="lt-LT"/>
        </w:rPr>
        <w:t>Darbuotojams keisti kasmetinių atostogų grafiko pagrindu suteiktas kasmetines atostogas galima šalių susitarimu tik esant labai svarbioms priežastims. Svarbiomis priežastimis laikomi šie atvejai:  šeiminių įsipareigojimų vykdymas, nelaimingas atsitikimas, liga, kelionės atšaukimas, ke</w:t>
      </w:r>
      <w:r w:rsidR="00010A62">
        <w:rPr>
          <w:rFonts w:eastAsia="Times New Roman"/>
          <w:color w:val="000000"/>
          <w:lang w:eastAsia="lt-LT"/>
        </w:rPr>
        <w:t>lionės datos pakeitimas ir pan.</w:t>
      </w:r>
      <w:r w:rsidRPr="00FA6C9F">
        <w:rPr>
          <w:rFonts w:eastAsia="Times New Roman"/>
          <w:color w:val="000000"/>
          <w:lang w:eastAsia="lt-LT"/>
        </w:rPr>
        <w:t xml:space="preserve"> Esant šioms aplinkybėms da</w:t>
      </w:r>
      <w:r w:rsidR="00010A62">
        <w:rPr>
          <w:rFonts w:eastAsia="Times New Roman"/>
          <w:color w:val="000000"/>
          <w:lang w:eastAsia="lt-LT"/>
        </w:rPr>
        <w:t xml:space="preserve">rbuotojas ne vėliau kaip </w:t>
      </w:r>
      <w:r w:rsidR="00010A62">
        <w:rPr>
          <w:rFonts w:eastAsia="Times New Roman"/>
          <w:color w:val="000000"/>
          <w:lang w:eastAsia="lt-LT"/>
        </w:rPr>
        <w:lastRenderedPageBreak/>
        <w:t>likus 3</w:t>
      </w:r>
      <w:r w:rsidRPr="00FA6C9F">
        <w:rPr>
          <w:rFonts w:eastAsia="Times New Roman"/>
          <w:color w:val="000000"/>
          <w:lang w:eastAsia="lt-LT"/>
        </w:rPr>
        <w:t xml:space="preserve"> darbo dienoms, iki kasmetinių atostogų pradžios teikia raštišką prašymą </w:t>
      </w:r>
      <w:r w:rsidR="00010A62">
        <w:rPr>
          <w:rFonts w:eastAsia="Times New Roman"/>
          <w:color w:val="000000"/>
          <w:lang w:eastAsia="lt-LT"/>
        </w:rPr>
        <w:t>Globos namų</w:t>
      </w:r>
      <w:r w:rsidRPr="00FA6C9F">
        <w:rPr>
          <w:rFonts w:eastAsia="Times New Roman"/>
          <w:color w:val="000000"/>
          <w:lang w:eastAsia="lt-LT"/>
        </w:rPr>
        <w:t xml:space="preserve"> direktoriui.</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42. Jei grafikas dar nepatvirtintas, arba darbuotojas, pageidauja gauti dalį ar visas kasmetine</w:t>
      </w:r>
      <w:r w:rsidR="00010A62">
        <w:rPr>
          <w:rFonts w:eastAsia="Times New Roman"/>
          <w:color w:val="000000"/>
          <w:lang w:eastAsia="lt-LT"/>
        </w:rPr>
        <w:t>s atostogas ne grafike nustatytu laiku</w:t>
      </w:r>
      <w:r w:rsidRPr="00FA6C9F">
        <w:rPr>
          <w:rFonts w:eastAsia="Times New Roman"/>
          <w:color w:val="000000"/>
          <w:lang w:eastAsia="lt-LT"/>
        </w:rPr>
        <w:t>:</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42.1.</w:t>
      </w:r>
      <w:r w:rsidRPr="00FA6C9F">
        <w:rPr>
          <w:rFonts w:eastAsia="Times New Roman"/>
          <w:color w:val="757575"/>
          <w:lang w:eastAsia="lt-LT"/>
        </w:rPr>
        <w:t> </w:t>
      </w:r>
      <w:r w:rsidRPr="00FA6C9F">
        <w:rPr>
          <w:rFonts w:eastAsia="Times New Roman"/>
          <w:color w:val="000000"/>
          <w:lang w:eastAsia="lt-LT"/>
        </w:rPr>
        <w:t xml:space="preserve">kai numatomų atostogų trukmė yra 1-3 darbo dienos -  darbuotojas privalo ne vėliau kaip prieš 3 darbo dienas pateikti </w:t>
      </w:r>
      <w:r w:rsidR="00010A62">
        <w:rPr>
          <w:rFonts w:eastAsia="Times New Roman"/>
          <w:color w:val="000000"/>
          <w:lang w:eastAsia="lt-LT"/>
        </w:rPr>
        <w:t>Globos namų</w:t>
      </w:r>
      <w:r w:rsidRPr="00FA6C9F">
        <w:rPr>
          <w:rFonts w:eastAsia="Times New Roman"/>
          <w:color w:val="000000"/>
          <w:lang w:eastAsia="lt-LT"/>
        </w:rPr>
        <w:t xml:space="preserve"> direktoriui raštišką prašymą dėl kasmetinių atostogų suteikimo su</w:t>
      </w:r>
      <w:r w:rsidR="00010A62">
        <w:rPr>
          <w:rFonts w:eastAsia="Times New Roman"/>
          <w:color w:val="000000"/>
          <w:lang w:eastAsia="lt-LT"/>
        </w:rPr>
        <w:t>derinus su vyr. socialiniu darbuotoju</w:t>
      </w:r>
      <w:r w:rsidRPr="00FA6C9F">
        <w:rPr>
          <w:rFonts w:eastAsia="Times New Roman"/>
          <w:color w:val="000000"/>
          <w:lang w:eastAsia="lt-LT"/>
        </w:rPr>
        <w:t>;</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42.2.</w:t>
      </w:r>
      <w:r w:rsidRPr="00FA6C9F">
        <w:rPr>
          <w:rFonts w:eastAsia="Times New Roman"/>
          <w:color w:val="757575"/>
          <w:lang w:eastAsia="lt-LT"/>
        </w:rPr>
        <w:t> </w:t>
      </w:r>
      <w:r w:rsidRPr="00FA6C9F">
        <w:rPr>
          <w:rFonts w:eastAsia="Times New Roman"/>
          <w:color w:val="000000"/>
          <w:lang w:eastAsia="lt-LT"/>
        </w:rPr>
        <w:t xml:space="preserve">kai numatomų atostogų trukmė yra ilgesnė nei 3 darbo dienos – darbuotojas privalo ne vėliau kaip prieš 10 darbo dienų pateikti </w:t>
      </w:r>
      <w:r w:rsidR="00010A62">
        <w:rPr>
          <w:rFonts w:eastAsia="Times New Roman"/>
          <w:color w:val="000000"/>
          <w:lang w:eastAsia="lt-LT"/>
        </w:rPr>
        <w:t>Globos namų</w:t>
      </w:r>
      <w:r w:rsidRPr="00FA6C9F">
        <w:rPr>
          <w:rFonts w:eastAsia="Times New Roman"/>
          <w:color w:val="000000"/>
          <w:lang w:eastAsia="lt-LT"/>
        </w:rPr>
        <w:t xml:space="preserve"> direktoriui raštišką prašymą dėl kasmetinių atostogų suteikimo </w:t>
      </w:r>
      <w:r w:rsidR="00010A62">
        <w:rPr>
          <w:rFonts w:eastAsia="Times New Roman"/>
          <w:color w:val="000000"/>
          <w:lang w:eastAsia="lt-LT"/>
        </w:rPr>
        <w:t>suderinus su vyr. socialiniu darbuotoju</w:t>
      </w:r>
      <w:r w:rsidRPr="00FA6C9F">
        <w:rPr>
          <w:rFonts w:eastAsia="Times New Roman"/>
          <w:color w:val="000000"/>
          <w:lang w:eastAsia="lt-LT"/>
        </w:rPr>
        <w:t>;</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42.3. </w:t>
      </w:r>
      <w:r w:rsidR="00010A62">
        <w:rPr>
          <w:rFonts w:eastAsia="Times New Roman"/>
          <w:color w:val="000000"/>
          <w:lang w:eastAsia="lt-LT"/>
        </w:rPr>
        <w:t>vyr. socialinis darbuotojas</w:t>
      </w:r>
      <w:r w:rsidRPr="00FA6C9F">
        <w:rPr>
          <w:rFonts w:eastAsia="Times New Roman"/>
          <w:color w:val="000000"/>
          <w:lang w:eastAsia="lt-LT"/>
        </w:rPr>
        <w:t>, atsižvelgdamas į planuojamų darbų apimtis ir kitų darbuotojų atostogas, turi teisę nesutikti su darbuotojo prašomu atostogų laiku, pateikdamas objektyvius argumentus;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 xml:space="preserve">42.4. prašymą dėl atostogų suteikimo darbuotojas privalo pateikti ne paskutinę dieną prieš atostogų pradžią, o likus pakankamai laiko iki atostogų pradžios, kad </w:t>
      </w:r>
      <w:r w:rsidR="005529A1">
        <w:rPr>
          <w:rFonts w:eastAsia="Times New Roman"/>
          <w:color w:val="000000"/>
          <w:lang w:eastAsia="lt-LT"/>
        </w:rPr>
        <w:t>vyr. socialinis darbuotojas</w:t>
      </w:r>
      <w:r w:rsidRPr="00FA6C9F">
        <w:rPr>
          <w:rFonts w:eastAsia="Times New Roman"/>
          <w:color w:val="000000"/>
          <w:lang w:eastAsia="lt-LT"/>
        </w:rPr>
        <w:t xml:space="preserve"> bei </w:t>
      </w:r>
      <w:r w:rsidR="005529A1">
        <w:rPr>
          <w:rFonts w:eastAsia="Times New Roman"/>
          <w:color w:val="000000"/>
          <w:lang w:eastAsia="lt-LT"/>
        </w:rPr>
        <w:t>Globos namų</w:t>
      </w:r>
      <w:r w:rsidRPr="00FA6C9F">
        <w:rPr>
          <w:rFonts w:eastAsia="Times New Roman"/>
          <w:color w:val="000000"/>
          <w:lang w:eastAsia="lt-LT"/>
        </w:rPr>
        <w:t xml:space="preserve"> direktorius galėtų priimti sprendimą dėl atostogų suteikimo, o </w:t>
      </w:r>
      <w:r w:rsidR="005529A1">
        <w:rPr>
          <w:rFonts w:eastAsia="Times New Roman"/>
          <w:color w:val="000000"/>
          <w:lang w:eastAsia="lt-LT"/>
        </w:rPr>
        <w:t>Kupiškio rajono savivaldybės administracijos Savivaldybės įstaigų apskaitos tarnyba galėtų</w:t>
      </w:r>
      <w:r w:rsidRPr="00FA6C9F">
        <w:rPr>
          <w:rFonts w:eastAsia="Times New Roman"/>
          <w:color w:val="000000"/>
          <w:lang w:eastAsia="lt-LT"/>
        </w:rPr>
        <w:t xml:space="preserve"> apskaičiuoti ir išmokėti atostoginius prieš atostogų pradži</w:t>
      </w:r>
      <w:r w:rsidR="005529A1">
        <w:rPr>
          <w:rFonts w:eastAsia="Times New Roman"/>
          <w:color w:val="000000"/>
          <w:lang w:eastAsia="lt-LT"/>
        </w:rPr>
        <w:t>ą</w:t>
      </w:r>
      <w:r w:rsidRPr="00FA6C9F">
        <w:rPr>
          <w:rFonts w:eastAsia="Times New Roman"/>
          <w:color w:val="000000"/>
          <w:lang w:eastAsia="lt-LT"/>
        </w:rPr>
        <w:t>;</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42.5. išimtinais atvejais, praleidus šio aprašo 42.1. ir 42.2. punkte nustatytą darbo dienų terminą, darbuotojo prašymas gali būti priimamas, tačiau darbuotojas turi prašyme nurodyti ir patvirtinti savo sutikimą, kad atostoginiai už kasmetines atostogas bus išmokėti kartu su to mėnesio darbo užmokesčiu.</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43. </w:t>
      </w:r>
      <w:r w:rsidR="005529A1">
        <w:rPr>
          <w:rFonts w:eastAsia="Times New Roman"/>
          <w:color w:val="000000"/>
          <w:lang w:eastAsia="lt-LT"/>
        </w:rPr>
        <w:t>Globos namų</w:t>
      </w:r>
      <w:r w:rsidRPr="00FA6C9F">
        <w:rPr>
          <w:rFonts w:eastAsia="Times New Roman"/>
          <w:color w:val="000000"/>
          <w:lang w:eastAsia="lt-LT"/>
        </w:rPr>
        <w:t xml:space="preserve"> direktorius privalo tenkinti darbuotojo prašymą suteikti kasmetines atostogas: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43.1. nėščioms darbuotojoms prieš nėštumo ir gimdymo atostogas arba po jų;</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43.2. darbuotojams jų vaiko motinos nėštumo ir gimdymo atostogų metu, prieš tėvystės atostogas arba po jų;</w:t>
      </w:r>
    </w:p>
    <w:p w:rsidR="00FA6C9F" w:rsidRPr="00FA6C9F" w:rsidRDefault="005529A1"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 xml:space="preserve">43.3. </w:t>
      </w:r>
      <w:r w:rsidR="00FA6C9F" w:rsidRPr="00FA6C9F">
        <w:rPr>
          <w:rFonts w:eastAsia="Times New Roman"/>
          <w:color w:val="000000"/>
          <w:lang w:eastAsia="lt-LT"/>
        </w:rPr>
        <w:t>darbuotojams, slaugantiems sergančius šeimos narius ir neįgaliuosius taip pat asmenims sergantiems chroniškomis ligomis, kurių paūmėjimas priklauso nuo atmosferos sąlygų, esant sveikatos priežiūros įstaigos rekomendacijai, bei asmenims, kurių prašymas pagrįstas sveikatos priežiūros įstaigos išvada apie jų sveikatos būklę.</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44. Patvirtinto atostogų grafiko pagrindu arba pasirašyto darbuotojo rašti</w:t>
      </w:r>
      <w:r w:rsidR="005529A1">
        <w:rPr>
          <w:rFonts w:eastAsia="Times New Roman"/>
          <w:color w:val="000000"/>
          <w:lang w:eastAsia="lt-LT"/>
        </w:rPr>
        <w:t>ško prašymo pagrindu parašomas Globos namų</w:t>
      </w:r>
      <w:r w:rsidRPr="00FA6C9F">
        <w:rPr>
          <w:rFonts w:eastAsia="Times New Roman"/>
          <w:color w:val="000000"/>
          <w:lang w:eastAsia="lt-LT"/>
        </w:rPr>
        <w:t xml:space="preserve"> direktoriaus įsakymas dėl kasmetinių atostogų suteikimo.</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lastRenderedPageBreak/>
        <w:t>45</w:t>
      </w:r>
      <w:r w:rsidR="00FA6C9F" w:rsidRPr="00FA6C9F">
        <w:rPr>
          <w:rFonts w:eastAsia="Times New Roman"/>
          <w:color w:val="000000"/>
          <w:lang w:eastAsia="lt-LT"/>
        </w:rPr>
        <w:t>. Jeigu darbuotojas pageidauja, kad už darbą poilsio ar švenčių dieną jam būtų kompensuojama pridedant tą dieną prie kasmetinių atostogų, apie tai jis nurodo kasmetinių atostogų prašyme.</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46</w:t>
      </w:r>
      <w:r w:rsidR="00FA6C9F" w:rsidRPr="00FA6C9F">
        <w:rPr>
          <w:rFonts w:eastAsia="Times New Roman"/>
          <w:color w:val="000000"/>
          <w:lang w:eastAsia="lt-LT"/>
        </w:rPr>
        <w:t>. Jeigu darbuotojas negali pasinaudoti kasmetinėmis atostogomis pagal jų tikslinę paskirtį, nes yra laikinai nedarbingas arba naudojasi teise į tikslines atostogas, jau suteiktos kasmetinės atostogos tam laikotarpiui yra perkeliamos darbuotojo raštišku prašymu.</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46</w:t>
      </w:r>
      <w:r w:rsidR="005529A1">
        <w:rPr>
          <w:rFonts w:eastAsia="Times New Roman"/>
          <w:color w:val="000000"/>
          <w:lang w:eastAsia="lt-LT"/>
        </w:rPr>
        <w:t>.1. Jeigu</w:t>
      </w:r>
      <w:r w:rsidR="00FA6C9F" w:rsidRPr="00FA6C9F">
        <w:rPr>
          <w:rFonts w:eastAsia="Times New Roman"/>
          <w:color w:val="000000"/>
          <w:lang w:eastAsia="lt-LT"/>
        </w:rPr>
        <w:t xml:space="preserve"> dėl anksčiau aptartų priežasčių darbuotojas netenka galimybės pasinau</w:t>
      </w:r>
      <w:r w:rsidR="005529A1">
        <w:rPr>
          <w:rFonts w:eastAsia="Times New Roman"/>
          <w:color w:val="000000"/>
          <w:lang w:eastAsia="lt-LT"/>
        </w:rPr>
        <w:t>doti dalimi ar visomis kasmetinė</w:t>
      </w:r>
      <w:r w:rsidR="00FA6C9F" w:rsidRPr="00FA6C9F">
        <w:rPr>
          <w:rFonts w:eastAsia="Times New Roman"/>
          <w:color w:val="000000"/>
          <w:lang w:eastAsia="lt-LT"/>
        </w:rPr>
        <w:t>mis atostogomis, jos pratęsiamos darbuotojo raštišku prašymu tokių aplinkybių besitęsiančiam laikotarpiui arba darbuotojo prašymu nepanaudota kasmetinių atostogų dalis gali būti pridėta prie kitų kasmetinių atostogų.</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46</w:t>
      </w:r>
      <w:r w:rsidR="00FA6C9F" w:rsidRPr="00FA6C9F">
        <w:rPr>
          <w:rFonts w:eastAsia="Times New Roman"/>
          <w:color w:val="000000"/>
          <w:lang w:eastAsia="lt-LT"/>
        </w:rPr>
        <w:t>.2. Jeigu pasinaudoti kasmetinėmis atostogomis trukdančios aplinkybės atsirado prieš atostogų pradžią ir trunka visą supla</w:t>
      </w:r>
      <w:r w:rsidR="005529A1">
        <w:rPr>
          <w:rFonts w:eastAsia="Times New Roman"/>
          <w:color w:val="000000"/>
          <w:lang w:eastAsia="lt-LT"/>
        </w:rPr>
        <w:t>nuotų atostogų trukmę, kasmetinė</w:t>
      </w:r>
      <w:r w:rsidR="00FA6C9F" w:rsidRPr="00FA6C9F">
        <w:rPr>
          <w:rFonts w:eastAsia="Times New Roman"/>
          <w:color w:val="000000"/>
          <w:lang w:eastAsia="lt-LT"/>
        </w:rPr>
        <w:t>s atostogos turi būti perkeliamos kitam šalių sutartam laikotarpiui tais pačiais darbo metais. Tuo atveju, jeigu darbuotojui buvo išmokėti atostoginiai, su darbuotoju raštu suderinama, ar darbuotojas grąžina atostoginius, ar jie įskaitomi kaip artimiausio laikotarpio darbo užmokestis, ar laikomi atos</w:t>
      </w:r>
      <w:r w:rsidR="00FB0195">
        <w:rPr>
          <w:rFonts w:eastAsia="Times New Roman"/>
          <w:color w:val="000000"/>
          <w:lang w:eastAsia="lt-LT"/>
        </w:rPr>
        <w:t>toginiai už ateityje suteiktina</w:t>
      </w:r>
      <w:r w:rsidR="00FA6C9F" w:rsidRPr="00FA6C9F">
        <w:rPr>
          <w:rFonts w:eastAsia="Times New Roman"/>
          <w:color w:val="000000"/>
          <w:lang w:eastAsia="lt-LT"/>
        </w:rPr>
        <w:t>s (perkeltas) kasmetines atostogas.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46</w:t>
      </w:r>
      <w:r w:rsidR="00FA6C9F" w:rsidRPr="00FA6C9F">
        <w:rPr>
          <w:rFonts w:eastAsia="Times New Roman"/>
          <w:color w:val="000000"/>
          <w:lang w:eastAsia="lt-LT"/>
        </w:rPr>
        <w:t>.3. Išimtiniais atvejais, darbuotojo raštišku prašymu, pratęstų kasmetinių atostogų dalis gali būti perkelta ir pridėta prie kitų darbo metų kasmetinių atostogų.  </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46</w:t>
      </w:r>
      <w:r w:rsidR="00FA6C9F" w:rsidRPr="00FA6C9F">
        <w:rPr>
          <w:rFonts w:eastAsia="Times New Roman"/>
          <w:color w:val="000000"/>
          <w:lang w:eastAsia="lt-LT"/>
        </w:rPr>
        <w:t xml:space="preserve">.4. Apie kasmetinių atostogų metu prasidėjusį nedarbingumą darbuotojas pirmąją nedarbingumo dieną privalo pranešti </w:t>
      </w:r>
      <w:r w:rsidR="005529A1">
        <w:rPr>
          <w:rFonts w:eastAsia="Times New Roman"/>
          <w:color w:val="000000"/>
          <w:lang w:eastAsia="lt-LT"/>
        </w:rPr>
        <w:t>Globos namų direktoriui.</w:t>
      </w:r>
    </w:p>
    <w:p w:rsidR="00FA6C9F" w:rsidRPr="005529A1"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47</w:t>
      </w:r>
      <w:r w:rsidR="00FA6C9F" w:rsidRPr="005529A1">
        <w:rPr>
          <w:rFonts w:eastAsia="Times New Roman"/>
          <w:lang w:eastAsia="lt-LT"/>
        </w:rPr>
        <w:t>.  Jei darbuotojas per darbo metus nesinaudojo teise į kasmetines atostogas, bei laiku nepateikia savo pageidavimų dėl kasmetinių atostogų suteikimo eilės atsakingam darbuotojui už kasmetinių atostogų eilės sudarymą (kasmetinių atostogų suteikimo grafikas), vykdydamas LR DK 128 str. 1 d. nustatytą pareigą ir siekda</w:t>
      </w:r>
      <w:r w:rsidR="005529A1">
        <w:rPr>
          <w:rFonts w:eastAsia="Times New Roman"/>
          <w:lang w:eastAsia="lt-LT"/>
        </w:rPr>
        <w:t>mas užtikrinti saugias ir sveik</w:t>
      </w:r>
      <w:r w:rsidR="00FA6C9F" w:rsidRPr="005529A1">
        <w:rPr>
          <w:rFonts w:eastAsia="Times New Roman"/>
          <w:lang w:eastAsia="lt-LT"/>
        </w:rPr>
        <w:t>as darbo sąlygas darbuotojui – pailsėti ir susigrąžinti darbingumą – darbuotojas atsakingas už kasmetinių atostogų eilės sudarymą, priima sprendimą dėl darbuotojo kasmetinių ato</w:t>
      </w:r>
      <w:r w:rsidR="005529A1">
        <w:rPr>
          <w:rFonts w:eastAsia="Times New Roman"/>
          <w:lang w:eastAsia="lt-LT"/>
        </w:rPr>
        <w:t>stogų laiko įrašymo į k</w:t>
      </w:r>
      <w:r w:rsidR="00FA6C9F" w:rsidRPr="005529A1">
        <w:rPr>
          <w:rFonts w:eastAsia="Times New Roman"/>
          <w:lang w:eastAsia="lt-LT"/>
        </w:rPr>
        <w:t>asmetinių atostogų eilę. Šiuo atveju darbuotojui suteikiamos netrumpesnės nei 10 darbo dienų ar netrumpesnės nei dviejų savaičių trukmės kasmetinės atostogos.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lang w:eastAsia="lt-LT"/>
        </w:rPr>
        <w:t>48</w:t>
      </w:r>
      <w:r w:rsidR="00FA6C9F" w:rsidRPr="005529A1">
        <w:rPr>
          <w:rFonts w:eastAsia="Times New Roman"/>
          <w:lang w:eastAsia="lt-LT"/>
        </w:rPr>
        <w:t>. </w:t>
      </w:r>
      <w:r w:rsidR="00FA6C9F" w:rsidRPr="00FA6C9F">
        <w:rPr>
          <w:rFonts w:eastAsia="Times New Roman"/>
          <w:color w:val="000000"/>
          <w:lang w:eastAsia="lt-LT"/>
        </w:rPr>
        <w:t>Norėdamas pasinaudoti suteikta teise į papildomą poilsio laiką, darbuotojas: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48</w:t>
      </w:r>
      <w:r w:rsidR="00FA6C9F" w:rsidRPr="00FA6C9F">
        <w:rPr>
          <w:rFonts w:eastAsia="Times New Roman"/>
          <w:color w:val="000000"/>
          <w:lang w:eastAsia="lt-LT"/>
        </w:rPr>
        <w:t xml:space="preserve">.1. rašo prašymą </w:t>
      </w:r>
      <w:r w:rsidR="005529A1">
        <w:rPr>
          <w:rFonts w:eastAsia="Times New Roman"/>
          <w:color w:val="000000"/>
          <w:lang w:eastAsia="lt-LT"/>
        </w:rPr>
        <w:t>Globos namų</w:t>
      </w:r>
      <w:r w:rsidR="00FA6C9F" w:rsidRPr="00FA6C9F">
        <w:rPr>
          <w:rFonts w:eastAsia="Times New Roman"/>
          <w:color w:val="000000"/>
          <w:lang w:eastAsia="lt-LT"/>
        </w:rPr>
        <w:t xml:space="preserve"> direktoriu</w:t>
      </w:r>
      <w:r w:rsidR="005529A1">
        <w:rPr>
          <w:rFonts w:eastAsia="Times New Roman"/>
          <w:color w:val="000000"/>
          <w:lang w:eastAsia="lt-LT"/>
        </w:rPr>
        <w:t>i</w:t>
      </w:r>
      <w:r w:rsidR="00FA6C9F" w:rsidRPr="00FA6C9F">
        <w:rPr>
          <w:rFonts w:eastAsia="Times New Roman"/>
          <w:color w:val="000000"/>
          <w:lang w:eastAsia="lt-LT"/>
        </w:rPr>
        <w:t>, kuriame nurodo, kada ir kokiu būdu (suteikiant papildomą poilsio dieną ar sutrumpinant darbo laiką) prašoma suteikti lengvatą;</w:t>
      </w:r>
    </w:p>
    <w:p w:rsidR="009507B4"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48</w:t>
      </w:r>
      <w:r w:rsidR="00FA6C9F" w:rsidRPr="00FA6C9F">
        <w:rPr>
          <w:rFonts w:eastAsia="Times New Roman"/>
          <w:color w:val="000000"/>
          <w:lang w:eastAsia="lt-LT"/>
        </w:rPr>
        <w:t xml:space="preserve">.2. prie savo prašymo darbuotojas privalo </w:t>
      </w:r>
      <w:r w:rsidR="00C5437D">
        <w:rPr>
          <w:rFonts w:eastAsia="Times New Roman"/>
          <w:color w:val="000000"/>
          <w:lang w:eastAsia="lt-LT"/>
        </w:rPr>
        <w:t>pateikti</w:t>
      </w:r>
      <w:r w:rsidR="00FA6C9F" w:rsidRPr="00FA6C9F">
        <w:rPr>
          <w:rFonts w:eastAsia="Times New Roman"/>
          <w:color w:val="000000"/>
          <w:lang w:eastAsia="lt-LT"/>
        </w:rPr>
        <w:t xml:space="preserve"> vaikų gimimo liudijimus, asmens dokumentus ar vaiko </w:t>
      </w:r>
      <w:proofErr w:type="spellStart"/>
      <w:r w:rsidR="00FA6C9F" w:rsidRPr="00FA6C9F">
        <w:rPr>
          <w:rFonts w:eastAsia="Times New Roman"/>
          <w:color w:val="000000"/>
          <w:lang w:eastAsia="lt-LT"/>
        </w:rPr>
        <w:t>neįgalumą</w:t>
      </w:r>
      <w:proofErr w:type="spellEnd"/>
      <w:r w:rsidR="00FA6C9F" w:rsidRPr="00FA6C9F">
        <w:rPr>
          <w:rFonts w:eastAsia="Times New Roman"/>
          <w:color w:val="000000"/>
          <w:lang w:eastAsia="lt-LT"/>
        </w:rPr>
        <w:t xml:space="preserve"> patvirtinančius dokumentus.</w:t>
      </w:r>
    </w:p>
    <w:p w:rsidR="00FA6C9F" w:rsidRDefault="00FA6C9F" w:rsidP="009507B4">
      <w:pPr>
        <w:shd w:val="clear" w:color="auto" w:fill="FFFFFF"/>
        <w:spacing w:after="0" w:line="240" w:lineRule="auto"/>
        <w:ind w:firstLine="1296"/>
        <w:jc w:val="both"/>
        <w:rPr>
          <w:rFonts w:eastAsia="Times New Roman"/>
          <w:color w:val="757575"/>
          <w:lang w:eastAsia="lt-LT"/>
        </w:rPr>
      </w:pPr>
    </w:p>
    <w:p w:rsidR="001B698D" w:rsidRDefault="001B698D" w:rsidP="009507B4">
      <w:pPr>
        <w:shd w:val="clear" w:color="auto" w:fill="FFFFFF"/>
        <w:spacing w:after="0" w:line="240" w:lineRule="auto"/>
        <w:ind w:firstLine="1296"/>
        <w:jc w:val="both"/>
        <w:rPr>
          <w:rFonts w:eastAsia="Times New Roman"/>
          <w:color w:val="757575"/>
          <w:lang w:eastAsia="lt-LT"/>
        </w:rPr>
      </w:pPr>
    </w:p>
    <w:p w:rsidR="001B698D" w:rsidRPr="00FA6C9F" w:rsidRDefault="001B698D" w:rsidP="009507B4">
      <w:pPr>
        <w:shd w:val="clear" w:color="auto" w:fill="FFFFFF"/>
        <w:spacing w:after="0" w:line="240" w:lineRule="auto"/>
        <w:ind w:firstLine="1296"/>
        <w:jc w:val="both"/>
        <w:rPr>
          <w:rFonts w:eastAsia="Times New Roman"/>
          <w:color w:val="757575"/>
          <w:lang w:eastAsia="lt-LT"/>
        </w:rPr>
      </w:pP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lastRenderedPageBreak/>
        <w:t>VI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TIKSLINĖS ATOSTOGOS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49</w:t>
      </w:r>
      <w:r w:rsidR="00FA6C9F" w:rsidRPr="00FA6C9F">
        <w:rPr>
          <w:rFonts w:eastAsia="Times New Roman"/>
          <w:color w:val="000000"/>
          <w:lang w:eastAsia="lt-LT"/>
        </w:rPr>
        <w:t>. Tikslinės atostogos yra:</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1) nėštumo ir gimdymo;</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2) tėvystės;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3) vaikui prižiūrėti;</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4) mokymosi;</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5) kūrybinės;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6) nemokamos.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50</w:t>
      </w:r>
      <w:r w:rsidR="00FA6C9F" w:rsidRPr="00FA6C9F">
        <w:rPr>
          <w:rFonts w:eastAsia="Times New Roman"/>
          <w:color w:val="000000"/>
          <w:lang w:eastAsia="lt-LT"/>
        </w:rPr>
        <w:t xml:space="preserve">. Darbuotojai, pageidaujantys gauti tikslines atostogas, pateikia ne vėliau kaip prieš 10 kalendorinių dienų </w:t>
      </w:r>
      <w:r w:rsidR="004633AC">
        <w:rPr>
          <w:rFonts w:eastAsia="Times New Roman"/>
          <w:color w:val="000000"/>
          <w:lang w:eastAsia="lt-LT"/>
        </w:rPr>
        <w:t xml:space="preserve">Globos namų </w:t>
      </w:r>
      <w:r w:rsidR="00FA6C9F" w:rsidRPr="00FA6C9F">
        <w:rPr>
          <w:rFonts w:eastAsia="Times New Roman"/>
          <w:color w:val="000000"/>
          <w:lang w:eastAsia="lt-LT"/>
        </w:rPr>
        <w:t>direktoriui prašymą, kuriame turi būti nurodyta pageidaujamų tikslinių atostogų rūšis ir tikslas, atostogų laikotarpis. Prie prašymo turi būti pateikti jį pagrindžiantys dokumentai.</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51</w:t>
      </w:r>
      <w:r w:rsidR="00FA6C9F" w:rsidRPr="00FA6C9F">
        <w:rPr>
          <w:rFonts w:eastAsia="Times New Roman"/>
          <w:color w:val="000000"/>
          <w:lang w:eastAsia="lt-LT"/>
        </w:rPr>
        <w:t xml:space="preserve">. </w:t>
      </w:r>
      <w:r w:rsidR="004633AC">
        <w:rPr>
          <w:rFonts w:eastAsia="Times New Roman"/>
          <w:color w:val="000000"/>
          <w:lang w:eastAsia="lt-LT"/>
        </w:rPr>
        <w:t>Globos namai</w:t>
      </w:r>
      <w:r w:rsidR="00FA6C9F" w:rsidRPr="00FA6C9F">
        <w:rPr>
          <w:rFonts w:eastAsia="Times New Roman"/>
          <w:color w:val="000000"/>
          <w:lang w:eastAsia="lt-LT"/>
        </w:rPr>
        <w:t xml:space="preserve"> užtikrina darbuotojo teisę po tikslinių atostogų grįžti į tą pačią ar lygiavertę darbo vietą (pareigas) ne mažiau palankiomis negu buvusios darbo sąlygomis, įskaitant darbo užmokestį, ir naudotis visomis geresnėmis sąlygomis, įskaitant teisę į darbo užmokesčio padidėjimą, į kurias jis būtų turėjęs teisę, jeigu būtų dirbęs.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52</w:t>
      </w:r>
      <w:r w:rsidR="00FA6C9F" w:rsidRPr="00FA6C9F">
        <w:rPr>
          <w:rFonts w:eastAsia="Times New Roman"/>
          <w:color w:val="000000"/>
          <w:lang w:eastAsia="lt-LT"/>
        </w:rPr>
        <w:t>. Nėštumo ir gimdymo atostogos.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color w:val="000000"/>
          <w:lang w:eastAsia="lt-LT"/>
        </w:rPr>
        <w:t>52</w:t>
      </w:r>
      <w:r w:rsidR="00FA6C9F" w:rsidRPr="00FA6C9F">
        <w:rPr>
          <w:rFonts w:eastAsia="Times New Roman"/>
          <w:color w:val="000000"/>
          <w:lang w:eastAsia="lt-LT"/>
        </w:rPr>
        <w:t>.1. </w:t>
      </w:r>
      <w:r w:rsidR="00FA6C9F" w:rsidRPr="004633AC">
        <w:rPr>
          <w:rFonts w:eastAsia="Times New Roman"/>
          <w:lang w:eastAsia="lt-LT"/>
        </w:rPr>
        <w:t>Darbuotojoms suteikiamos nėštumo ir gimdymo atostogos – septyniasdešimt kalendorinių dienų iki gimdymo ir penkiasdešimt šešios kalendorinės dienos po gimdymo (komplikuoto gimdymo atveju arba gimus dviem ir daugiau vaikų – septyniasdešimt kalendorinių dienų). Šios atostogos apskaičiuojamos bendrai ir suteikiamos darbuotojai visos, nepaisant faktiškai iki gimdymo panaudotų dienų skaičiaus. Jeigu darbuotoja dėl kokių nors priežasčių nesinaudoja nėštumo ir gimdymo atostogomis, nepriklausomai nuo darbuotojos prašymo, iš karto po gimdymo jai bus suteikta keturiolikos dienų atostogų dalis.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52</w:t>
      </w:r>
      <w:r w:rsidR="00FA6C9F" w:rsidRPr="004633AC">
        <w:rPr>
          <w:rFonts w:eastAsia="Times New Roman"/>
          <w:lang w:eastAsia="lt-LT"/>
        </w:rPr>
        <w:t>.2. Darbuotojams, paskirtiems naujagimių globėjais, suteikiamos atostogos už laiką nuo globos nustatymo dienos, iki kūdikiui sukanka septyniasdešimt dienų.</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53</w:t>
      </w:r>
      <w:r w:rsidR="00FA6C9F" w:rsidRPr="004633AC">
        <w:rPr>
          <w:rFonts w:eastAsia="Times New Roman"/>
          <w:lang w:eastAsia="lt-LT"/>
        </w:rPr>
        <w:t>. Tėvystės atostogos.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53</w:t>
      </w:r>
      <w:r w:rsidR="00FA6C9F" w:rsidRPr="004633AC">
        <w:rPr>
          <w:rFonts w:eastAsia="Times New Roman"/>
          <w:lang w:eastAsia="lt-LT"/>
        </w:rPr>
        <w:t>.1</w:t>
      </w:r>
      <w:r w:rsidR="00164006">
        <w:rPr>
          <w:rFonts w:eastAsia="Times New Roman"/>
          <w:lang w:eastAsia="lt-LT"/>
        </w:rPr>
        <w:t xml:space="preserve">. </w:t>
      </w:r>
      <w:r w:rsidR="00FA6C9F" w:rsidRPr="004633AC">
        <w:rPr>
          <w:rFonts w:eastAsia="Times New Roman"/>
          <w:lang w:eastAsia="lt-LT"/>
        </w:rPr>
        <w:t>Darbuotojams po vaiko gimimo suteikiamos trisdešimt kalendorinių dienų nepertraukiamos trukmės tėvystės atostogos. Šios atostogos suteikiamos bet kuriuo laikotarpiu nuo vaiko gimimo, iki vaikui sukanka vieni metai.</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lang w:eastAsia="lt-LT"/>
        </w:rPr>
        <w:t>53</w:t>
      </w:r>
      <w:r w:rsidR="00FA6C9F" w:rsidRPr="004633AC">
        <w:rPr>
          <w:rFonts w:eastAsia="Times New Roman"/>
          <w:lang w:eastAsia="lt-LT"/>
        </w:rPr>
        <w:t xml:space="preserve">.2. Per tris mėnesius nuo teismo sprendimo įvaikinti įsiteisėjimo (skubaus vykdymo atveju – per tris mėnesius </w:t>
      </w:r>
      <w:r w:rsidR="00FA6C9F" w:rsidRPr="00FA6C9F">
        <w:rPr>
          <w:rFonts w:eastAsia="Times New Roman"/>
          <w:color w:val="000000"/>
          <w:lang w:eastAsia="lt-LT"/>
        </w:rPr>
        <w:t xml:space="preserve">nuo sprendimo vykdymo pradžios) dienos darbuotojams suteikiamos trisdešimt kalendorinių dienų nepertraukiamos trukmės tėvystės atostogos. Įvaikinus du ir daugiau vaikų – šios atostogos suteikiamos per šešis mėnesius nuo teismo sprendimo įvaikinti įsiteisėjimo </w:t>
      </w:r>
      <w:r w:rsidR="00FA6C9F" w:rsidRPr="00FA6C9F">
        <w:rPr>
          <w:rFonts w:eastAsia="Times New Roman"/>
          <w:color w:val="000000"/>
          <w:lang w:eastAsia="lt-LT"/>
        </w:rPr>
        <w:lastRenderedPageBreak/>
        <w:t>(skubaus vykdymo atveju – per šešis mėnesius nuo sprendimo vykdymo pradžios) dienos. Nurodytos atostogos nesuteikiamos tuo atveju, kai įvaikintas sutuoktinio vaikas arba kai įtėviui tam pačiam vaikui prižiūrėti jau buvo suteiktos atostogos vaikui prižiūrėti.</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53</w:t>
      </w:r>
      <w:r w:rsidR="00FA6C9F" w:rsidRPr="00FA6C9F">
        <w:rPr>
          <w:rFonts w:eastAsia="Times New Roman"/>
          <w:color w:val="000000"/>
          <w:lang w:eastAsia="lt-LT"/>
        </w:rPr>
        <w:t>.3.</w:t>
      </w:r>
      <w:r w:rsidR="00FA6C9F" w:rsidRPr="00FA6C9F">
        <w:rPr>
          <w:rFonts w:eastAsia="Times New Roman"/>
          <w:color w:val="757575"/>
          <w:lang w:eastAsia="lt-LT"/>
        </w:rPr>
        <w:t> </w:t>
      </w:r>
      <w:r>
        <w:rPr>
          <w:rFonts w:eastAsia="Times New Roman"/>
          <w:color w:val="000000"/>
          <w:lang w:eastAsia="lt-LT"/>
        </w:rPr>
        <w:t>Už šio Aprašo 53.1. ir 53</w:t>
      </w:r>
      <w:r w:rsidR="00FA6C9F" w:rsidRPr="00FA6C9F">
        <w:rPr>
          <w:rFonts w:eastAsia="Times New Roman"/>
          <w:color w:val="000000"/>
          <w:lang w:eastAsia="lt-LT"/>
        </w:rPr>
        <w:t>.2. punkte nustatytų atostogų laiką mokama Lietuvos Respublikos ligos ir motinystės socialinio draudimo įstatymo nustatyta išmoka.</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54</w:t>
      </w:r>
      <w:r w:rsidR="00FA6C9F" w:rsidRPr="004633AC">
        <w:rPr>
          <w:rFonts w:eastAsia="Times New Roman"/>
          <w:lang w:eastAsia="lt-LT"/>
        </w:rPr>
        <w:t>. Atostogos vaikui prižiūrėti</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54</w:t>
      </w:r>
      <w:r w:rsidR="00FA6C9F" w:rsidRPr="004633AC">
        <w:rPr>
          <w:rFonts w:eastAsia="Times New Roman"/>
          <w:lang w:eastAsia="lt-LT"/>
        </w:rPr>
        <w:t>.1. Darbuotojui raštišku prašymu suteikiamos atostogos vaikui prižiūrėti, iki vaikui sukanka treji metai. Atostogas galima imti visas iš karto arba dalimis.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54</w:t>
      </w:r>
      <w:r w:rsidR="00FA6C9F" w:rsidRPr="004633AC">
        <w:rPr>
          <w:rFonts w:eastAsia="Times New Roman"/>
          <w:lang w:eastAsia="lt-LT"/>
        </w:rPr>
        <w:t>.2. Per vieną mėnesį nuo teismo sprendimo įvaikinti įsiteisėjimo (skubaus vykdymo atveju – per vieną mėnesį nuo sprendimo vykdymo pradžios) dienos pagal šeimos pasirinkimą įmotei ar įtėviui, išskyrus atvejus, kai įvaikintas sutuoktinio vaikas arba kai įmotei (įtėviui) tam pačiam vaikui prižiūrėti jau buvo suteiktos atostogos pagal šio Aprašo 5</w:t>
      </w:r>
      <w:r>
        <w:rPr>
          <w:rFonts w:eastAsia="Times New Roman"/>
          <w:lang w:eastAsia="lt-LT"/>
        </w:rPr>
        <w:t>4</w:t>
      </w:r>
      <w:r w:rsidR="00FA6C9F" w:rsidRPr="004633AC">
        <w:rPr>
          <w:rFonts w:eastAsia="Times New Roman"/>
          <w:lang w:eastAsia="lt-LT"/>
        </w:rPr>
        <w:t>.1 punktą, suteikiamos dvidešimt keturių mėnesių trukmės atostogos vaikui prižiūrėti. Jeigu darbuotojas tuo pačiu metu tam pačiam vaikui prižiūrėti turi teisę tiek į atostogas pagal šio Aprašo 5</w:t>
      </w:r>
      <w:r>
        <w:rPr>
          <w:rFonts w:eastAsia="Times New Roman"/>
          <w:lang w:eastAsia="lt-LT"/>
        </w:rPr>
        <w:t>4</w:t>
      </w:r>
      <w:r w:rsidR="00FA6C9F" w:rsidRPr="004633AC">
        <w:rPr>
          <w:rFonts w:eastAsia="Times New Roman"/>
          <w:lang w:eastAsia="lt-LT"/>
        </w:rPr>
        <w:t>.1 punktą, tiek pagal šią dalį, darbuotojui suteikiamos atitinkamos atostogos jo pasirinkimu. Darbuotojai, turintys teisę gauti šias atostogas, gali jas imti pakaitomis.</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5</w:t>
      </w:r>
      <w:r w:rsidR="00AD5A39">
        <w:rPr>
          <w:rFonts w:eastAsia="Times New Roman"/>
          <w:lang w:eastAsia="lt-LT"/>
        </w:rPr>
        <w:t>4</w:t>
      </w:r>
      <w:r w:rsidRPr="004633AC">
        <w:rPr>
          <w:rFonts w:eastAsia="Times New Roman"/>
          <w:lang w:eastAsia="lt-LT"/>
        </w:rPr>
        <w:t>.3. Darbuotojas, ketinantis pasinaudoti atostogomis nurodytomis šio Aprašo 56.1. punkte  ar grįžti į darbą joms nepasibaigus, apie tai raštu privalo įspėti darbdavį ne vėliau kaip prieš keturiolika kalendorinių dienų. Darbuotojas, ketinantis pasinaudoti atostogomis pagal šio Aprašo 56.2 punktą ar grįžti į darbą joms nepasibaigus, apie tai raštu privalo įspėti darbdavį ne vėliau kaip prieš tris darbo dienas. Kolektyvinėje sutartyje gali būti nustatytas ilgesnis įspėjimo terminas.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55</w:t>
      </w:r>
      <w:r w:rsidR="00FA6C9F" w:rsidRPr="004633AC">
        <w:rPr>
          <w:rFonts w:eastAsia="Times New Roman"/>
          <w:lang w:eastAsia="lt-LT"/>
        </w:rPr>
        <w:t>. Mokymosi atostogos.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55</w:t>
      </w:r>
      <w:r w:rsidR="00FA6C9F" w:rsidRPr="004633AC">
        <w:rPr>
          <w:rFonts w:eastAsia="Times New Roman"/>
          <w:lang w:eastAsia="lt-LT"/>
        </w:rPr>
        <w:t>.1. Darbuotojams, kurie mokosi pagal formaliojo švietimo programas, pagal šias programas vykdančių švietimo tiekėjų pažymas suteikiamos mokymosi atostogos:</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1) eiliniams egzaminams pasirengti ir laikyti – po tris kalendorines dienas kiekvienam egzaminui;</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2) įskaitoms pasirengti ir laikyti – po dvi kalendorines dienas kiekvienai įskaitai;</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3) laboratoriniams darbams atlikti ir konsultuotis – tiek dienų, kiek nustatyta mokymo planuose ir tvarkaraščiuose;</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4) diplominiam (bakalauro, magistro) darbui ar daktaro disertacijai ar meno projektui baigti ir ginti – trisdešimt kalendorinių dienų;</w:t>
      </w:r>
    </w:p>
    <w:p w:rsidR="00FA6C9F" w:rsidRPr="004633AC" w:rsidRDefault="00FA6C9F" w:rsidP="001B698D">
      <w:pPr>
        <w:shd w:val="clear" w:color="auto" w:fill="FFFFFF"/>
        <w:spacing w:after="0" w:line="360" w:lineRule="auto"/>
        <w:ind w:firstLine="1296"/>
        <w:jc w:val="both"/>
        <w:rPr>
          <w:rFonts w:eastAsia="Times New Roman"/>
          <w:lang w:eastAsia="lt-LT"/>
        </w:rPr>
      </w:pPr>
      <w:r w:rsidRPr="004633AC">
        <w:rPr>
          <w:rFonts w:eastAsia="Times New Roman"/>
          <w:lang w:eastAsia="lt-LT"/>
        </w:rPr>
        <w:t>5) valstybiniams (baigiamiesiems) egzaminams pasirengti ir laikyti – po šešias kalendorines dienas kiekvienam egzaminui.</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55</w:t>
      </w:r>
      <w:r w:rsidR="00FA6C9F" w:rsidRPr="004633AC">
        <w:rPr>
          <w:rFonts w:eastAsia="Times New Roman"/>
          <w:lang w:eastAsia="lt-LT"/>
        </w:rPr>
        <w:t xml:space="preserve">.2. Darbuotojams, kurie dalyvauja neformaliojo suaugusiųjų švietimo programose, suteikiamos iki penkių darbo dienų per metus mokymosi atostogos dalyvauti neformaliojo </w:t>
      </w:r>
      <w:r w:rsidR="00FA6C9F" w:rsidRPr="004633AC">
        <w:rPr>
          <w:rFonts w:eastAsia="Times New Roman"/>
          <w:lang w:eastAsia="lt-LT"/>
        </w:rPr>
        <w:lastRenderedPageBreak/>
        <w:t xml:space="preserve">suaugusiųjų švietimo programose. Tačiau prašymą dėl tokių atostogų suteikimo darbuotojas </w:t>
      </w:r>
      <w:r w:rsidR="004633AC">
        <w:rPr>
          <w:rFonts w:eastAsia="Times New Roman"/>
          <w:lang w:eastAsia="lt-LT"/>
        </w:rPr>
        <w:t xml:space="preserve">Globos namų </w:t>
      </w:r>
      <w:r w:rsidR="00FA6C9F" w:rsidRPr="004633AC">
        <w:rPr>
          <w:rFonts w:eastAsia="Times New Roman"/>
          <w:lang w:eastAsia="lt-LT"/>
        </w:rPr>
        <w:t>direktoriui privalo pateikti ne mažiau nei prieš dvidešimt darbo dienų.</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55</w:t>
      </w:r>
      <w:r w:rsidR="00FA6C9F" w:rsidRPr="004633AC">
        <w:rPr>
          <w:rFonts w:eastAsia="Times New Roman"/>
          <w:lang w:eastAsia="lt-LT"/>
        </w:rPr>
        <w:t xml:space="preserve">.3. Darbuotojams, kurių darbo santykiai </w:t>
      </w:r>
      <w:r w:rsidR="004633AC">
        <w:rPr>
          <w:rFonts w:eastAsia="Times New Roman"/>
          <w:lang w:eastAsia="lt-LT"/>
        </w:rPr>
        <w:t>Globos namuose</w:t>
      </w:r>
      <w:r w:rsidR="00FA6C9F" w:rsidRPr="004633AC">
        <w:rPr>
          <w:rFonts w:eastAsia="Times New Roman"/>
          <w:lang w:eastAsia="lt-LT"/>
        </w:rPr>
        <w:t xml:space="preserve"> tęsiasi ilgiau negu penkerius metus, už mokymosi atostogas, jeigu dalyvavimas neformaliojo suaugusiųjų švietimo programoje yra susijęs su darbuotojo kvalifikacijos kėlimu, trunkančias iki dešimt darbo dienų per vienus darbo metus, paliekama ne mažiau kaip pusė darbuotojo vidutinio darbo užmokesčio.</w:t>
      </w:r>
    </w:p>
    <w:p w:rsidR="00FA6C9F" w:rsidRPr="00FA6C9F" w:rsidRDefault="00FA6C9F" w:rsidP="001B698D">
      <w:pPr>
        <w:shd w:val="clear" w:color="auto" w:fill="FFFFFF"/>
        <w:spacing w:after="0" w:line="360" w:lineRule="auto"/>
        <w:jc w:val="both"/>
        <w:rPr>
          <w:rFonts w:eastAsia="Times New Roman"/>
          <w:color w:val="757575"/>
          <w:lang w:eastAsia="lt-LT"/>
        </w:rPr>
      </w:pPr>
      <w:r w:rsidRPr="004633AC">
        <w:rPr>
          <w:rFonts w:eastAsia="Times New Roman"/>
          <w:lang w:eastAsia="lt-LT"/>
        </w:rPr>
        <w:t>          </w:t>
      </w:r>
      <w:r w:rsidR="004633AC">
        <w:rPr>
          <w:rFonts w:eastAsia="Times New Roman"/>
          <w:lang w:eastAsia="lt-LT"/>
        </w:rPr>
        <w:tab/>
      </w:r>
      <w:r w:rsidR="00AD5A39">
        <w:rPr>
          <w:rFonts w:eastAsia="Times New Roman"/>
          <w:lang w:eastAsia="lt-LT"/>
        </w:rPr>
        <w:t> </w:t>
      </w:r>
      <w:r w:rsidRPr="004633AC">
        <w:rPr>
          <w:rFonts w:eastAsia="Times New Roman"/>
          <w:lang w:eastAsia="lt-LT"/>
        </w:rPr>
        <w:t>5</w:t>
      </w:r>
      <w:r w:rsidR="00AD5A39">
        <w:rPr>
          <w:rFonts w:eastAsia="Times New Roman"/>
          <w:lang w:eastAsia="lt-LT"/>
        </w:rPr>
        <w:t>5</w:t>
      </w:r>
      <w:r w:rsidRPr="004633AC">
        <w:rPr>
          <w:rFonts w:eastAsia="Times New Roman"/>
          <w:lang w:eastAsia="lt-LT"/>
        </w:rPr>
        <w:t xml:space="preserve">.4. Darbuotojai, pageidaujantys gauti mokymosi atostogas, prie prašymo </w:t>
      </w:r>
      <w:r w:rsidRPr="00FA6C9F">
        <w:rPr>
          <w:rFonts w:eastAsia="Times New Roman"/>
          <w:color w:val="000000"/>
          <w:lang w:eastAsia="lt-LT"/>
        </w:rPr>
        <w:t>prideda atitinkamos švietimo įstaigos pažymą apie egzaminų, įskaitų, kitų užsiėmimų datą. Mokymosi atostogos gali būti suteikiamos atskirai kiekvienam egzaminui, įskaitai, laboratoriniam darbui ir pan. arba suteikiamos vienos sesijos ar vieno semestro laikotarpiui</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56</w:t>
      </w:r>
      <w:r w:rsidR="00FA6C9F" w:rsidRPr="00FA6C9F">
        <w:rPr>
          <w:rFonts w:eastAsia="Times New Roman"/>
          <w:color w:val="000000"/>
          <w:lang w:eastAsia="lt-LT"/>
        </w:rPr>
        <w:t xml:space="preserve">. Darbuotojui susitarus su </w:t>
      </w:r>
      <w:r w:rsidR="004633AC">
        <w:rPr>
          <w:rFonts w:eastAsia="Times New Roman"/>
          <w:color w:val="000000"/>
          <w:lang w:eastAsia="lt-LT"/>
        </w:rPr>
        <w:t xml:space="preserve">Globos namų </w:t>
      </w:r>
      <w:r w:rsidR="00FA6C9F" w:rsidRPr="00FA6C9F">
        <w:rPr>
          <w:rFonts w:eastAsia="Times New Roman"/>
          <w:color w:val="000000"/>
          <w:lang w:eastAsia="lt-LT"/>
        </w:rPr>
        <w:t>direktoriumi, jam gali būti suteiktos iki dvylikos mėnesių trukmės kūrybinės atostogos.</w:t>
      </w:r>
    </w:p>
    <w:p w:rsidR="00FA6C9F" w:rsidRPr="004633AC"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4633AC">
        <w:rPr>
          <w:rFonts w:eastAsia="Times New Roman"/>
          <w:lang w:eastAsia="lt-LT"/>
        </w:rPr>
        <w:t>. Nemokamos atostogos ir nemokamas laisvas laikas.</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 xml:space="preserve">.1. </w:t>
      </w:r>
      <w:r w:rsidR="00164006">
        <w:rPr>
          <w:rFonts w:eastAsia="Times New Roman"/>
          <w:lang w:eastAsia="lt-LT"/>
        </w:rPr>
        <w:t>Globos namų</w:t>
      </w:r>
      <w:r w:rsidR="00FA6C9F" w:rsidRPr="00F06613">
        <w:rPr>
          <w:rFonts w:eastAsia="Times New Roman"/>
          <w:lang w:eastAsia="lt-LT"/>
        </w:rPr>
        <w:t xml:space="preserve"> direktorius privalo tenkinti darbuotojo prašymą suteikti ne trumpesn</w:t>
      </w:r>
      <w:r w:rsidR="00164006">
        <w:rPr>
          <w:rFonts w:eastAsia="Times New Roman"/>
          <w:lang w:eastAsia="lt-LT"/>
        </w:rPr>
        <w:t>e</w:t>
      </w:r>
      <w:r w:rsidR="00FA6C9F" w:rsidRPr="00F06613">
        <w:rPr>
          <w:rFonts w:eastAsia="Times New Roman"/>
          <w:lang w:eastAsia="lt-LT"/>
        </w:rPr>
        <w:t>s, negu prašo darbuotojas, trukmės nemokamas atostogas, jeigu jį pateikia:</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.1.1. darbuotojas, auginantis vaiką iki keturiolikos metų, – iki keturiolikos kalendorinių dienų;</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.1.2. neįgalus darbuotojas, taip pat darbuotojas, auginantis neįgalų vaiką iki aštuoniolikos metų ar slaugantis neįgalų asmenį, kuriam nustatytas nuolatinės slaugos būtinumas – iki trisdešimties kalendorinių dienų;</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.1.3. vaiko motinos nėštumo ir gimdymo atostogų metu ir vaiko priežiūros atostogų metu tėvas jo pageidavimu (motina – tėvo atostogų vaikui prižiūrėti metu), šių atostogų bendra trukmė negali viršyti trijų mėnesių;</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.1.4. darbuotojas, slaugantis sergantį šeimos narį, arba darbuotojas, pateikęs sveikatos priežiūros įstaigos išvadą apie jo sveikatos būklę, – tokiam laikui, kurį rekomenduoja sveikatos priežiūros įstaiga;</w:t>
      </w:r>
    </w:p>
    <w:p w:rsidR="00FA6C9F" w:rsidRPr="00F06613" w:rsidRDefault="00FA6C9F" w:rsidP="001B698D">
      <w:pPr>
        <w:shd w:val="clear" w:color="auto" w:fill="FFFFFF"/>
        <w:spacing w:after="0" w:line="360" w:lineRule="auto"/>
        <w:ind w:firstLine="1296"/>
        <w:jc w:val="both"/>
        <w:rPr>
          <w:rFonts w:eastAsia="Times New Roman"/>
          <w:lang w:eastAsia="lt-LT"/>
        </w:rPr>
      </w:pPr>
      <w:r w:rsidRPr="00F06613">
        <w:rPr>
          <w:rFonts w:eastAsia="Times New Roman"/>
          <w:lang w:eastAsia="lt-LT"/>
        </w:rPr>
        <w:t>5</w:t>
      </w:r>
      <w:r w:rsidR="00AD5A39">
        <w:rPr>
          <w:rFonts w:eastAsia="Times New Roman"/>
          <w:lang w:eastAsia="lt-LT"/>
        </w:rPr>
        <w:t>7</w:t>
      </w:r>
      <w:r w:rsidRPr="00F06613">
        <w:rPr>
          <w:rFonts w:eastAsia="Times New Roman"/>
          <w:lang w:eastAsia="lt-LT"/>
        </w:rPr>
        <w:t>.1.5. darbuotojas santuokai sudaryti – iki trijų kalendorinių dienų;</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.1.6. darbuotojas dalyvauti mirusio šeimos nario laidotuvėse, – iki penkių kalendorinių dienų;</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.2</w:t>
      </w:r>
      <w:r w:rsidR="00F06613">
        <w:rPr>
          <w:rFonts w:eastAsia="Times New Roman"/>
          <w:lang w:eastAsia="lt-LT"/>
        </w:rPr>
        <w:t>. Globos namų</w:t>
      </w:r>
      <w:r>
        <w:rPr>
          <w:rFonts w:eastAsia="Times New Roman"/>
          <w:lang w:eastAsia="lt-LT"/>
        </w:rPr>
        <w:t xml:space="preserve"> direktorius, be šio Aprašo 57</w:t>
      </w:r>
      <w:r w:rsidR="00FA6C9F" w:rsidRPr="00F06613">
        <w:rPr>
          <w:rFonts w:eastAsia="Times New Roman"/>
          <w:lang w:eastAsia="lt-LT"/>
        </w:rPr>
        <w:t>.1. punkte numatytų atvejų, darbuotojui pageidavus, suteikia nemokamas atostogas iki 5 darbo dienų per metus.</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t>57</w:t>
      </w:r>
      <w:r w:rsidR="00FA6C9F" w:rsidRPr="00F06613">
        <w:rPr>
          <w:rFonts w:eastAsia="Times New Roman"/>
          <w:lang w:eastAsia="lt-LT"/>
        </w:rPr>
        <w:t xml:space="preserve">.3. Norėdamas pasinaudoti nemokamomis atostogomis, darbuotojas </w:t>
      </w:r>
      <w:r w:rsidR="00F06613">
        <w:rPr>
          <w:rFonts w:eastAsia="Times New Roman"/>
          <w:lang w:eastAsia="lt-LT"/>
        </w:rPr>
        <w:t>Globos namų</w:t>
      </w:r>
      <w:r w:rsidR="00FA6C9F" w:rsidRPr="00F06613">
        <w:rPr>
          <w:rFonts w:eastAsia="Times New Roman"/>
          <w:lang w:eastAsia="lt-LT"/>
        </w:rPr>
        <w:t xml:space="preserve"> direktoriui rašo prašymą suteikti nemokamas atostogas, nurodo nemokamų atostogų terminą ir jei reikia prideda reikalingus dokumentus.</w:t>
      </w:r>
    </w:p>
    <w:p w:rsidR="00FA6C9F" w:rsidRPr="00F06613" w:rsidRDefault="00AD5A39" w:rsidP="001B698D">
      <w:pPr>
        <w:shd w:val="clear" w:color="auto" w:fill="FFFFFF"/>
        <w:spacing w:after="0" w:line="360" w:lineRule="auto"/>
        <w:ind w:firstLine="1296"/>
        <w:jc w:val="both"/>
        <w:rPr>
          <w:rFonts w:eastAsia="Times New Roman"/>
          <w:lang w:eastAsia="lt-LT"/>
        </w:rPr>
      </w:pPr>
      <w:r>
        <w:rPr>
          <w:rFonts w:eastAsia="Times New Roman"/>
          <w:lang w:eastAsia="lt-LT"/>
        </w:rPr>
        <w:lastRenderedPageBreak/>
        <w:t>57</w:t>
      </w:r>
      <w:r w:rsidR="00FA6C9F" w:rsidRPr="00F06613">
        <w:rPr>
          <w:rFonts w:eastAsia="Times New Roman"/>
          <w:lang w:eastAsia="lt-LT"/>
        </w:rPr>
        <w:t>.4. Nemokamas laisvas laikas darbuotojo asmeniniams poreikiams tenkinti suteikiamas  darbo dienos metu darbuotojo raštišku prašymu ir darbdavio sutikimu (galima susitarti dėl darbo laiko perkėlimo į kitą darbo dieną, nepažeidžiant maksimaliojo darbo laiko ir minimaliojo poilsio laiko reikalavimų). </w:t>
      </w:r>
    </w:p>
    <w:p w:rsidR="00FA6C9F" w:rsidRPr="00FA6C9F" w:rsidRDefault="00FA6C9F" w:rsidP="001B698D">
      <w:pPr>
        <w:shd w:val="clear" w:color="auto" w:fill="FFFFFF"/>
        <w:spacing w:after="0" w:line="360" w:lineRule="auto"/>
        <w:jc w:val="both"/>
        <w:rPr>
          <w:rFonts w:eastAsia="Times New Roman"/>
          <w:color w:val="757575"/>
          <w:lang w:eastAsia="lt-LT"/>
        </w:rPr>
      </w:pPr>
      <w:r w:rsidRPr="00FA6C9F">
        <w:rPr>
          <w:rFonts w:eastAsia="Times New Roman"/>
          <w:color w:val="757575"/>
          <w:lang w:eastAsia="lt-LT"/>
        </w:rPr>
        <w:t> </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VII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ATOSTOGINIŲ IŠMOKĖJIMO TVARKA</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58</w:t>
      </w:r>
      <w:r w:rsidR="00FA6C9F" w:rsidRPr="00FA6C9F">
        <w:rPr>
          <w:rFonts w:eastAsia="Times New Roman"/>
          <w:color w:val="000000"/>
          <w:lang w:eastAsia="lt-LT"/>
        </w:rPr>
        <w:t xml:space="preserve">. Darbo užmokestis už kasmetines atostogas apskaičiuojamas ir apmokamas remiantis LR darbo kodeksu bei </w:t>
      </w:r>
      <w:r w:rsidR="00F06613">
        <w:rPr>
          <w:rFonts w:eastAsia="Times New Roman"/>
          <w:color w:val="000000"/>
          <w:lang w:eastAsia="lt-LT"/>
        </w:rPr>
        <w:t>darbo užmokestį reglamentuojančiais teisės aktais.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59</w:t>
      </w:r>
      <w:r w:rsidR="00FA6C9F" w:rsidRPr="00FA6C9F">
        <w:rPr>
          <w:rFonts w:eastAsia="Times New Roman"/>
          <w:color w:val="000000"/>
          <w:lang w:eastAsia="lt-LT"/>
        </w:rPr>
        <w:t>. Kasmetinių atostogų laiku darbuotojui paliekamas jo vidutinis darbo užmokestis</w:t>
      </w:r>
      <w:r w:rsidR="00F91E71">
        <w:rPr>
          <w:rFonts w:eastAsia="Times New Roman"/>
          <w:color w:val="000000"/>
          <w:lang w:eastAsia="lt-LT"/>
        </w:rPr>
        <w:t xml:space="preserve"> </w:t>
      </w:r>
      <w:r w:rsidR="00FA6C9F" w:rsidRPr="00FA6C9F">
        <w:rPr>
          <w:rFonts w:eastAsia="Times New Roman"/>
          <w:color w:val="000000"/>
          <w:lang w:eastAsia="lt-LT"/>
        </w:rPr>
        <w:t>– atostoginiai.</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60</w:t>
      </w:r>
      <w:r w:rsidR="00FA6C9F" w:rsidRPr="00FA6C9F">
        <w:rPr>
          <w:rFonts w:eastAsia="Times New Roman"/>
          <w:color w:val="000000"/>
          <w:lang w:eastAsia="lt-LT"/>
        </w:rPr>
        <w:t>.  Atostoginiai išmokami ne vėliau kaip paskutinę darbo dieną prieš kasmetinių atostogų pradžią. Atostoginiai už atostogų dalį, viršijančią 20 darbo dienų, ar 25 darbo dienų, ar 28 darbo dienų, ar 29 kalendorinių dienų  trukmę, darbuotojui mokami atostogų metu darbo užmokesčio mokėjimo tvarka ir terminais.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61</w:t>
      </w:r>
      <w:r w:rsidR="00FA6C9F" w:rsidRPr="00FA6C9F">
        <w:rPr>
          <w:rFonts w:eastAsia="Times New Roman"/>
          <w:color w:val="000000"/>
          <w:lang w:eastAsia="lt-LT"/>
        </w:rPr>
        <w:t>. Darbuotojo atskiru prašymu, suteikus kasmetines atostogas, atostoginiai gali būti mokami įprasta darbo užmokesčio mokėjimo tvarka.</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62</w:t>
      </w:r>
      <w:r w:rsidR="00FA6C9F" w:rsidRPr="00FA6C9F">
        <w:rPr>
          <w:rFonts w:eastAsia="Times New Roman"/>
          <w:color w:val="000000"/>
          <w:lang w:eastAsia="lt-LT"/>
        </w:rPr>
        <w:t>. Je</w:t>
      </w:r>
      <w:r w:rsidR="00F91E71">
        <w:rPr>
          <w:rFonts w:eastAsia="Times New Roman"/>
          <w:color w:val="000000"/>
          <w:lang w:eastAsia="lt-LT"/>
        </w:rPr>
        <w:t xml:space="preserve">igu Globos namų administracija uždelsė </w:t>
      </w:r>
      <w:r w:rsidR="00FA6C9F" w:rsidRPr="00FA6C9F">
        <w:rPr>
          <w:rFonts w:eastAsia="Times New Roman"/>
          <w:color w:val="000000"/>
          <w:lang w:eastAsia="lt-LT"/>
        </w:rPr>
        <w:t>atsiskaityti už kasmetines atostogas, laikotarpis, kurį buvo uždelsta atsiskaityti, pridedamas prie kitų kasmetinių atostogų, jeigu darbuotojas pateikė prašymą per pirmas tris darbo dienas po kasmetinių atostogų.</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63</w:t>
      </w:r>
      <w:r w:rsidR="00FA6C9F" w:rsidRPr="00FA6C9F">
        <w:rPr>
          <w:rFonts w:eastAsia="Times New Roman"/>
          <w:color w:val="000000"/>
          <w:lang w:eastAsia="lt-LT"/>
        </w:rPr>
        <w:t>. Kasmetines atostogas pakeisti pinigine kompensacija draudžia</w:t>
      </w:r>
      <w:r w:rsidR="00F91E71">
        <w:rPr>
          <w:rFonts w:eastAsia="Times New Roman"/>
          <w:color w:val="000000"/>
          <w:lang w:eastAsia="lt-LT"/>
        </w:rPr>
        <w:t>ma, išskyrus darbo santykių</w:t>
      </w:r>
      <w:r w:rsidR="00FA6C9F" w:rsidRPr="00FA6C9F">
        <w:rPr>
          <w:rFonts w:eastAsia="Times New Roman"/>
          <w:color w:val="000000"/>
          <w:lang w:eastAsia="lt-LT"/>
        </w:rPr>
        <w:t xml:space="preserve"> pasibaigimą.</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64</w:t>
      </w:r>
      <w:r w:rsidR="00FA6C9F" w:rsidRPr="00FA6C9F">
        <w:rPr>
          <w:rFonts w:eastAsia="Times New Roman"/>
          <w:color w:val="000000"/>
          <w:lang w:eastAsia="lt-LT"/>
        </w:rPr>
        <w:t>. Atleidžiant darbuotoją kuris atleidimo dieną turi nepanaudotų atostogų (ne daugiau nei už 3 kalendorinius metus, kai darbuotojas įg</w:t>
      </w:r>
      <w:r w:rsidR="00F91E71">
        <w:rPr>
          <w:rFonts w:eastAsia="Times New Roman"/>
          <w:color w:val="000000"/>
          <w:lang w:eastAsia="lt-LT"/>
        </w:rPr>
        <w:t>ijo teisę į vi</w:t>
      </w:r>
      <w:r w:rsidR="00FA6C9F" w:rsidRPr="00FA6C9F">
        <w:rPr>
          <w:rFonts w:eastAsia="Times New Roman"/>
          <w:color w:val="000000"/>
          <w:lang w:eastAsia="lt-LT"/>
        </w:rPr>
        <w:t>sos trukmės kasmetines atostogas), už nepanaudotas atostogas mokama kompensacija arba darbuotojo prašymu darbuotojui gali būti suteiktas jo nepanaudotų atostogų trukmės atostogų laikas, atleidimo dieną nukeliant į pirmą dieną po atostogų.</w:t>
      </w:r>
    </w:p>
    <w:p w:rsidR="00FA6C9F" w:rsidRPr="00FA6C9F" w:rsidRDefault="00FA6C9F" w:rsidP="00D323A7">
      <w:pPr>
        <w:shd w:val="clear" w:color="auto" w:fill="FFFFFF"/>
        <w:spacing w:after="0" w:line="240" w:lineRule="auto"/>
        <w:jc w:val="both"/>
        <w:rPr>
          <w:rFonts w:eastAsia="Times New Roman"/>
          <w:color w:val="757575"/>
          <w:lang w:eastAsia="lt-LT"/>
        </w:rPr>
      </w:pPr>
      <w:r w:rsidRPr="00FA6C9F">
        <w:rPr>
          <w:rFonts w:eastAsia="Times New Roman"/>
          <w:color w:val="757575"/>
          <w:lang w:eastAsia="lt-LT"/>
        </w:rPr>
        <w:t> </w:t>
      </w:r>
    </w:p>
    <w:p w:rsidR="00AD5A39" w:rsidRDefault="00AD5A39" w:rsidP="00FA6C9F">
      <w:pPr>
        <w:shd w:val="clear" w:color="auto" w:fill="FFFFFF"/>
        <w:spacing w:after="0" w:line="240" w:lineRule="auto"/>
        <w:jc w:val="center"/>
        <w:rPr>
          <w:rFonts w:eastAsia="Times New Roman"/>
          <w:b/>
          <w:bCs/>
          <w:color w:val="000000"/>
          <w:lang w:eastAsia="lt-LT"/>
        </w:rPr>
      </w:pPr>
    </w:p>
    <w:p w:rsidR="00FA6C9F" w:rsidRPr="00FA6C9F" w:rsidRDefault="00FA6C9F" w:rsidP="00FA6C9F">
      <w:pPr>
        <w:shd w:val="clear" w:color="auto" w:fill="FFFFFF"/>
        <w:spacing w:after="0" w:line="240" w:lineRule="auto"/>
        <w:jc w:val="center"/>
        <w:rPr>
          <w:rFonts w:eastAsia="Times New Roman"/>
          <w:color w:val="757575"/>
          <w:lang w:eastAsia="lt-LT"/>
        </w:rPr>
      </w:pPr>
      <w:r w:rsidRPr="00FA6C9F">
        <w:rPr>
          <w:rFonts w:eastAsia="Times New Roman"/>
          <w:b/>
          <w:bCs/>
          <w:color w:val="000000"/>
          <w:lang w:eastAsia="lt-LT"/>
        </w:rPr>
        <w:t>VIII SKYRIUS</w:t>
      </w:r>
    </w:p>
    <w:p w:rsidR="00FA6C9F" w:rsidRPr="00FA6C9F" w:rsidRDefault="00FA6C9F" w:rsidP="001B698D">
      <w:pPr>
        <w:shd w:val="clear" w:color="auto" w:fill="FFFFFF"/>
        <w:spacing w:after="0" w:line="360" w:lineRule="auto"/>
        <w:jc w:val="center"/>
        <w:rPr>
          <w:rFonts w:eastAsia="Times New Roman"/>
          <w:color w:val="757575"/>
          <w:lang w:eastAsia="lt-LT"/>
        </w:rPr>
      </w:pPr>
      <w:r w:rsidRPr="00FA6C9F">
        <w:rPr>
          <w:rFonts w:eastAsia="Times New Roman"/>
          <w:b/>
          <w:bCs/>
          <w:color w:val="000000"/>
          <w:lang w:eastAsia="lt-LT"/>
        </w:rPr>
        <w:t>BAIGIAMOSIOS NUOSTATOS</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t>6</w:t>
      </w:r>
      <w:r w:rsidR="00AD5A39">
        <w:rPr>
          <w:rFonts w:eastAsia="Times New Roman"/>
          <w:color w:val="000000"/>
          <w:lang w:eastAsia="lt-LT"/>
        </w:rPr>
        <w:t>5</w:t>
      </w:r>
      <w:r w:rsidRPr="00FA6C9F">
        <w:rPr>
          <w:rFonts w:eastAsia="Times New Roman"/>
          <w:color w:val="000000"/>
          <w:lang w:eastAsia="lt-LT"/>
        </w:rPr>
        <w:t>. Teisė pasinaudoti visomis ar dalimi kasmetinių atostogų prarandama praėjus trejiems metams nuo kalendorinių metų, kuriais buvo įgyta teisė į visos trukmės kasmetines atostogas, pabaigos, išskyrus atvejus, kai darbuotojas faktiškai negalėjo jomis pasinaudoti.</w:t>
      </w:r>
    </w:p>
    <w:p w:rsidR="00F91E71" w:rsidRDefault="00AD5A39" w:rsidP="001B698D">
      <w:pPr>
        <w:shd w:val="clear" w:color="auto" w:fill="FFFFFF"/>
        <w:spacing w:after="0" w:line="360" w:lineRule="auto"/>
        <w:ind w:firstLine="1296"/>
        <w:jc w:val="both"/>
        <w:rPr>
          <w:rFonts w:eastAsia="Times New Roman"/>
          <w:color w:val="000000"/>
          <w:lang w:eastAsia="lt-LT"/>
        </w:rPr>
      </w:pPr>
      <w:r>
        <w:rPr>
          <w:rFonts w:eastAsia="Times New Roman"/>
          <w:color w:val="000000"/>
          <w:lang w:eastAsia="lt-LT"/>
        </w:rPr>
        <w:t>66</w:t>
      </w:r>
      <w:r w:rsidR="00FA6C9F" w:rsidRPr="00FA6C9F">
        <w:rPr>
          <w:rFonts w:eastAsia="Times New Roman"/>
          <w:color w:val="000000"/>
          <w:lang w:eastAsia="lt-LT"/>
        </w:rPr>
        <w:t>. Šis Aprašas tvirtinamas, keičiamas, pripažįstamas netekus galios keičiantis teisės aktams</w:t>
      </w:r>
      <w:r w:rsidR="00164006">
        <w:rPr>
          <w:rFonts w:eastAsia="Times New Roman"/>
          <w:color w:val="000000"/>
          <w:lang w:eastAsia="lt-LT"/>
        </w:rPr>
        <w:t>, Globos namų direktoriaus</w:t>
      </w:r>
      <w:r w:rsidR="00F91E71">
        <w:rPr>
          <w:rFonts w:eastAsia="Times New Roman"/>
          <w:color w:val="000000"/>
          <w:lang w:eastAsia="lt-LT"/>
        </w:rPr>
        <w:t>.</w:t>
      </w:r>
    </w:p>
    <w:p w:rsidR="00FA6C9F" w:rsidRPr="00FA6C9F" w:rsidRDefault="00FA6C9F" w:rsidP="001B698D">
      <w:pPr>
        <w:shd w:val="clear" w:color="auto" w:fill="FFFFFF"/>
        <w:spacing w:after="0" w:line="360" w:lineRule="auto"/>
        <w:ind w:firstLine="1296"/>
        <w:jc w:val="both"/>
        <w:rPr>
          <w:rFonts w:eastAsia="Times New Roman"/>
          <w:color w:val="757575"/>
          <w:lang w:eastAsia="lt-LT"/>
        </w:rPr>
      </w:pPr>
      <w:r w:rsidRPr="00FA6C9F">
        <w:rPr>
          <w:rFonts w:eastAsia="Times New Roman"/>
          <w:color w:val="000000"/>
          <w:lang w:eastAsia="lt-LT"/>
        </w:rPr>
        <w:lastRenderedPageBreak/>
        <w:t>6</w:t>
      </w:r>
      <w:r w:rsidR="00AD5A39">
        <w:rPr>
          <w:rFonts w:eastAsia="Times New Roman"/>
          <w:color w:val="000000"/>
          <w:lang w:eastAsia="lt-LT"/>
        </w:rPr>
        <w:t>7</w:t>
      </w:r>
      <w:r w:rsidRPr="00FA6C9F">
        <w:rPr>
          <w:rFonts w:eastAsia="Times New Roman"/>
          <w:color w:val="000000"/>
          <w:lang w:eastAsia="lt-LT"/>
        </w:rPr>
        <w:t xml:space="preserve">. Šis Aprašas privalomas visiems </w:t>
      </w:r>
      <w:r w:rsidR="00F91E71">
        <w:rPr>
          <w:rFonts w:eastAsia="Times New Roman"/>
          <w:color w:val="000000"/>
          <w:lang w:eastAsia="lt-LT"/>
        </w:rPr>
        <w:t>Globos namų</w:t>
      </w:r>
      <w:r w:rsidRPr="00FA6C9F">
        <w:rPr>
          <w:rFonts w:eastAsia="Times New Roman"/>
          <w:color w:val="000000"/>
          <w:lang w:eastAsia="lt-LT"/>
        </w:rPr>
        <w:t xml:space="preserve"> pagal darbo sutartis dirbantiems darbuotojams.</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68</w:t>
      </w:r>
      <w:r w:rsidR="00FA6C9F" w:rsidRPr="00FA6C9F">
        <w:rPr>
          <w:rFonts w:eastAsia="Times New Roman"/>
          <w:color w:val="000000"/>
          <w:lang w:eastAsia="lt-LT"/>
        </w:rPr>
        <w:t xml:space="preserve">. Su šiuo Aprašu (jo papildymais, koregavimas) </w:t>
      </w:r>
      <w:r w:rsidR="00F91E71">
        <w:rPr>
          <w:rFonts w:eastAsia="Times New Roman"/>
          <w:color w:val="000000"/>
          <w:lang w:eastAsia="lt-LT"/>
        </w:rPr>
        <w:t>Globos namų</w:t>
      </w:r>
      <w:r w:rsidR="00FA6C9F" w:rsidRPr="00FA6C9F">
        <w:rPr>
          <w:rFonts w:eastAsia="Times New Roman"/>
          <w:color w:val="000000"/>
          <w:lang w:eastAsia="lt-LT"/>
        </w:rPr>
        <w:t xml:space="preserve"> darbuotojai supažindinami </w:t>
      </w:r>
      <w:r w:rsidR="00F91E71">
        <w:rPr>
          <w:rFonts w:eastAsia="Times New Roman"/>
          <w:color w:val="000000"/>
          <w:lang w:eastAsia="lt-LT"/>
        </w:rPr>
        <w:t>išsiunčiant į šeimynų, padalinių el. paštus</w:t>
      </w:r>
      <w:r w:rsidR="001B698D">
        <w:rPr>
          <w:rFonts w:eastAsia="Times New Roman"/>
          <w:color w:val="000000"/>
          <w:lang w:eastAsia="lt-LT"/>
        </w:rPr>
        <w:t xml:space="preserve"> arba darbuotojui pasirašant</w:t>
      </w:r>
      <w:r w:rsidR="00FA6C9F" w:rsidRPr="00FA6C9F">
        <w:rPr>
          <w:rFonts w:eastAsia="Times New Roman"/>
          <w:color w:val="000000"/>
          <w:lang w:eastAsia="lt-LT"/>
        </w:rPr>
        <w:t>.</w:t>
      </w:r>
    </w:p>
    <w:p w:rsidR="00FA6C9F" w:rsidRPr="00FA6C9F" w:rsidRDefault="00AD5A39" w:rsidP="001B698D">
      <w:pPr>
        <w:shd w:val="clear" w:color="auto" w:fill="FFFFFF"/>
        <w:spacing w:after="0" w:line="360" w:lineRule="auto"/>
        <w:ind w:firstLine="1296"/>
        <w:jc w:val="both"/>
        <w:rPr>
          <w:rFonts w:eastAsia="Times New Roman"/>
          <w:color w:val="757575"/>
          <w:lang w:eastAsia="lt-LT"/>
        </w:rPr>
      </w:pPr>
      <w:r>
        <w:rPr>
          <w:rFonts w:eastAsia="Times New Roman"/>
          <w:color w:val="000000"/>
          <w:lang w:eastAsia="lt-LT"/>
        </w:rPr>
        <w:t>69</w:t>
      </w:r>
      <w:r w:rsidR="00FA6C9F" w:rsidRPr="00FA6C9F">
        <w:rPr>
          <w:rFonts w:eastAsia="Times New Roman"/>
          <w:color w:val="000000"/>
          <w:lang w:eastAsia="lt-LT"/>
        </w:rPr>
        <w:t xml:space="preserve">. Apie šį Aprašą yra informuota </w:t>
      </w:r>
      <w:r w:rsidR="00F91E71">
        <w:rPr>
          <w:rFonts w:eastAsia="Times New Roman"/>
          <w:color w:val="000000"/>
          <w:lang w:eastAsia="lt-LT"/>
        </w:rPr>
        <w:t>Globos namų Darbo taryba</w:t>
      </w:r>
      <w:r w:rsidR="00FA6C9F" w:rsidRPr="00FA6C9F">
        <w:rPr>
          <w:rFonts w:eastAsia="Times New Roman"/>
          <w:color w:val="000000"/>
          <w:lang w:eastAsia="lt-LT"/>
        </w:rPr>
        <w:t xml:space="preserve"> ir dėl šio Tvarkos Aprašo priėmimo su ja pasikonsultuota.</w:t>
      </w:r>
    </w:p>
    <w:p w:rsidR="00FA6C9F" w:rsidRDefault="00FA6C9F" w:rsidP="00F91E71">
      <w:pPr>
        <w:shd w:val="clear" w:color="auto" w:fill="FFFFFF"/>
        <w:spacing w:after="0" w:line="240" w:lineRule="auto"/>
        <w:jc w:val="center"/>
        <w:rPr>
          <w:rFonts w:eastAsia="Times New Roman"/>
          <w:color w:val="757575"/>
          <w:lang w:eastAsia="lt-LT"/>
        </w:rPr>
      </w:pPr>
    </w:p>
    <w:p w:rsidR="00F91E71" w:rsidRDefault="00F91E71" w:rsidP="00F91E71">
      <w:pPr>
        <w:shd w:val="clear" w:color="auto" w:fill="FFFFFF"/>
        <w:spacing w:after="0" w:line="240" w:lineRule="auto"/>
        <w:jc w:val="center"/>
        <w:rPr>
          <w:rFonts w:eastAsia="Times New Roman"/>
          <w:color w:val="757575"/>
          <w:lang w:eastAsia="lt-LT"/>
        </w:rPr>
      </w:pPr>
    </w:p>
    <w:p w:rsidR="00F91E71" w:rsidRPr="00FA6C9F" w:rsidRDefault="00F91E71" w:rsidP="00F91E71">
      <w:pPr>
        <w:shd w:val="clear" w:color="auto" w:fill="FFFFFF"/>
        <w:spacing w:after="0" w:line="240" w:lineRule="auto"/>
        <w:jc w:val="center"/>
        <w:rPr>
          <w:rFonts w:eastAsia="Times New Roman"/>
          <w:color w:val="757575"/>
          <w:lang w:eastAsia="lt-LT"/>
        </w:rPr>
      </w:pPr>
      <w:r>
        <w:rPr>
          <w:rFonts w:eastAsia="Times New Roman"/>
          <w:color w:val="757575"/>
          <w:lang w:eastAsia="lt-LT"/>
        </w:rPr>
        <w:t>_________________________________________</w:t>
      </w:r>
    </w:p>
    <w:p w:rsidR="00FA6C9F" w:rsidRPr="00FA6C9F" w:rsidRDefault="00FA6C9F" w:rsidP="00FA6C9F">
      <w:pPr>
        <w:shd w:val="clear" w:color="auto" w:fill="FFFFFF"/>
        <w:spacing w:after="120" w:line="240" w:lineRule="auto"/>
        <w:ind w:left="6030"/>
        <w:jc w:val="both"/>
        <w:rPr>
          <w:rFonts w:eastAsia="Times New Roman"/>
          <w:color w:val="757575"/>
          <w:lang w:eastAsia="lt-LT"/>
        </w:rPr>
      </w:pPr>
      <w:r w:rsidRPr="00FA6C9F">
        <w:rPr>
          <w:rFonts w:eastAsia="Times New Roman"/>
          <w:color w:val="757575"/>
          <w:lang w:eastAsia="lt-LT"/>
        </w:rPr>
        <w:t> </w:t>
      </w:r>
    </w:p>
    <w:p w:rsidR="00FA6C9F" w:rsidRDefault="00FA6C9F" w:rsidP="00FA6C9F">
      <w:pPr>
        <w:shd w:val="clear" w:color="auto" w:fill="FFFFFF"/>
        <w:spacing w:after="120" w:line="240" w:lineRule="auto"/>
        <w:jc w:val="both"/>
        <w:rPr>
          <w:rFonts w:eastAsia="Times New Roman"/>
          <w:color w:val="757575"/>
          <w:lang w:eastAsia="lt-LT"/>
        </w:rPr>
      </w:pPr>
      <w:r w:rsidRPr="00FA6C9F">
        <w:rPr>
          <w:rFonts w:eastAsia="Times New Roman"/>
          <w:color w:val="757575"/>
          <w:lang w:eastAsia="lt-LT"/>
        </w:rPr>
        <w:t> </w:t>
      </w:r>
    </w:p>
    <w:p w:rsidR="00F06613" w:rsidRDefault="00F06613" w:rsidP="00FA6C9F">
      <w:pPr>
        <w:shd w:val="clear" w:color="auto" w:fill="FFFFFF"/>
        <w:spacing w:after="120" w:line="240" w:lineRule="auto"/>
        <w:jc w:val="both"/>
        <w:rPr>
          <w:rFonts w:eastAsia="Times New Roman"/>
          <w:color w:val="757575"/>
          <w:lang w:eastAsia="lt-LT"/>
        </w:rPr>
      </w:pPr>
    </w:p>
    <w:p w:rsidR="00F06613" w:rsidRDefault="00F06613" w:rsidP="00FA6C9F">
      <w:pPr>
        <w:shd w:val="clear" w:color="auto" w:fill="FFFFFF"/>
        <w:spacing w:after="120" w:line="240" w:lineRule="auto"/>
        <w:jc w:val="both"/>
        <w:rPr>
          <w:rFonts w:eastAsia="Times New Roman"/>
          <w:color w:val="757575"/>
          <w:lang w:eastAsia="lt-LT"/>
        </w:rPr>
      </w:pPr>
    </w:p>
    <w:p w:rsidR="00F06613" w:rsidRDefault="00F06613"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1B698D" w:rsidRDefault="001B698D" w:rsidP="00FA6C9F">
      <w:pPr>
        <w:shd w:val="clear" w:color="auto" w:fill="FFFFFF"/>
        <w:spacing w:after="120" w:line="240" w:lineRule="auto"/>
        <w:jc w:val="both"/>
        <w:rPr>
          <w:rFonts w:eastAsia="Times New Roman"/>
          <w:color w:val="757575"/>
          <w:lang w:eastAsia="lt-LT"/>
        </w:rPr>
      </w:pPr>
    </w:p>
    <w:p w:rsidR="00D62A6D" w:rsidRDefault="00D62A6D" w:rsidP="00D62A6D">
      <w:pPr>
        <w:spacing w:after="0" w:line="240" w:lineRule="auto"/>
        <w:ind w:firstLine="1296"/>
        <w:rPr>
          <w:rFonts w:eastAsia="Calibri"/>
        </w:rPr>
      </w:pPr>
      <w:r w:rsidRPr="000A229F">
        <w:rPr>
          <w:rFonts w:eastAsia="Calibri"/>
        </w:rPr>
        <w:t xml:space="preserve">Kupiškio rajono </w:t>
      </w:r>
      <w:proofErr w:type="spellStart"/>
      <w:r w:rsidRPr="000A229F">
        <w:rPr>
          <w:rFonts w:eastAsia="Calibri"/>
        </w:rPr>
        <w:t>šv</w:t>
      </w:r>
      <w:proofErr w:type="spellEnd"/>
      <w:r w:rsidRPr="000A229F">
        <w:rPr>
          <w:rFonts w:eastAsia="Calibri"/>
        </w:rPr>
        <w:t>. Kazimiero vaikų globos namų darbuotojų darbo apmokėjimo sistem</w:t>
      </w:r>
      <w:r>
        <w:rPr>
          <w:rFonts w:eastAsia="Calibri"/>
        </w:rPr>
        <w:t>a</w:t>
      </w:r>
      <w:r w:rsidRPr="000A229F">
        <w:rPr>
          <w:rFonts w:eastAsia="Calibri"/>
        </w:rPr>
        <w:t xml:space="preserve"> suderinta Darbo tarybos posėdyje </w:t>
      </w:r>
      <w:r w:rsidR="00AB3EA3">
        <w:rPr>
          <w:rFonts w:eastAsia="Calibri"/>
        </w:rPr>
        <w:t>2022-12-16</w:t>
      </w:r>
      <w:r w:rsidRPr="000A229F">
        <w:rPr>
          <w:rFonts w:eastAsia="Calibri"/>
        </w:rPr>
        <w:t xml:space="preserve"> Protokolo Nr.</w:t>
      </w:r>
      <w:r w:rsidR="001B698D">
        <w:rPr>
          <w:rFonts w:eastAsia="Calibri"/>
        </w:rPr>
        <w:t xml:space="preserve"> </w:t>
      </w:r>
      <w:r w:rsidR="00AB3EA3">
        <w:rPr>
          <w:rFonts w:eastAsia="Calibri"/>
        </w:rPr>
        <w:t>2</w:t>
      </w:r>
      <w:bookmarkStart w:id="0" w:name="_GoBack"/>
      <w:bookmarkEnd w:id="0"/>
      <w:r w:rsidRPr="000A229F">
        <w:rPr>
          <w:rFonts w:eastAsia="Calibri"/>
        </w:rPr>
        <w:t>.</w:t>
      </w:r>
    </w:p>
    <w:p w:rsidR="00F06613" w:rsidRDefault="00F06613" w:rsidP="00FA6C9F">
      <w:pPr>
        <w:shd w:val="clear" w:color="auto" w:fill="FFFFFF"/>
        <w:spacing w:after="120" w:line="240" w:lineRule="auto"/>
        <w:jc w:val="both"/>
        <w:rPr>
          <w:rFonts w:eastAsia="Times New Roman"/>
          <w:color w:val="757575"/>
          <w:lang w:eastAsia="lt-LT"/>
        </w:rPr>
      </w:pPr>
    </w:p>
    <w:p w:rsidR="00F06613" w:rsidRDefault="00F06613" w:rsidP="00FA6C9F">
      <w:pPr>
        <w:shd w:val="clear" w:color="auto" w:fill="FFFFFF"/>
        <w:spacing w:after="120" w:line="240" w:lineRule="auto"/>
        <w:jc w:val="both"/>
        <w:rPr>
          <w:rFonts w:eastAsia="Times New Roman"/>
          <w:color w:val="757575"/>
          <w:lang w:eastAsia="lt-LT"/>
        </w:rPr>
      </w:pPr>
    </w:p>
    <w:p w:rsidR="00F06613" w:rsidRDefault="001B698D" w:rsidP="001B698D">
      <w:pPr>
        <w:shd w:val="clear" w:color="auto" w:fill="FFFFFF"/>
        <w:spacing w:after="0" w:line="240" w:lineRule="auto"/>
        <w:jc w:val="both"/>
        <w:rPr>
          <w:rFonts w:eastAsia="Times New Roman"/>
          <w:lang w:eastAsia="lt-LT"/>
        </w:rPr>
      </w:pPr>
      <w:r>
        <w:rPr>
          <w:rFonts w:eastAsia="Times New Roman"/>
          <w:lang w:eastAsia="lt-LT"/>
        </w:rPr>
        <w:lastRenderedPageBreak/>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1B698D"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AD5A39" w:rsidRPr="00AD5A39" w:rsidRDefault="001B698D" w:rsidP="001B698D">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1B698D" w:rsidRDefault="001B698D" w:rsidP="001B698D">
      <w:pPr>
        <w:shd w:val="clear" w:color="auto" w:fill="FFFFFF"/>
        <w:spacing w:after="0" w:line="240" w:lineRule="auto"/>
        <w:jc w:val="both"/>
        <w:rPr>
          <w:rFonts w:eastAsia="Times New Roman"/>
          <w:lang w:eastAsia="lt-LT"/>
        </w:rPr>
      </w:pPr>
      <w:r>
        <w:rPr>
          <w:rFonts w:eastAsia="Times New Roman"/>
          <w:lang w:eastAsia="lt-LT"/>
        </w:rPr>
        <w:t>Susipažinau ir sutinku:</w:t>
      </w:r>
    </w:p>
    <w:p w:rsidR="001B698D" w:rsidRDefault="001B698D" w:rsidP="001B698D">
      <w:pPr>
        <w:shd w:val="clear" w:color="auto" w:fill="FFFFFF"/>
        <w:spacing w:after="0" w:line="240" w:lineRule="auto"/>
        <w:jc w:val="both"/>
        <w:rPr>
          <w:rFonts w:eastAsia="Times New Roman"/>
          <w:lang w:eastAsia="lt-LT"/>
        </w:rPr>
      </w:pPr>
    </w:p>
    <w:p w:rsidR="00AD5A39" w:rsidRDefault="001B698D" w:rsidP="00AD5A39">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w:t>
      </w:r>
      <w:r w:rsidR="00AD5A39">
        <w:rPr>
          <w:rFonts w:eastAsia="Times New Roman"/>
          <w:lang w:eastAsia="lt-LT"/>
        </w:rPr>
        <w:t>___________________________</w:t>
      </w:r>
    </w:p>
    <w:p w:rsidR="00AD5A39" w:rsidRPr="001B698D" w:rsidRDefault="00AD5A39"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Susipažinau ir sutinku:</w:t>
      </w:r>
    </w:p>
    <w:p w:rsidR="00AD5A39" w:rsidRDefault="00AD5A39" w:rsidP="00AD5A39">
      <w:pPr>
        <w:shd w:val="clear" w:color="auto" w:fill="FFFFFF"/>
        <w:spacing w:after="0" w:line="240" w:lineRule="auto"/>
        <w:jc w:val="both"/>
        <w:rPr>
          <w:rFonts w:eastAsia="Times New Roman"/>
          <w:lang w:eastAsia="lt-LT"/>
        </w:rPr>
      </w:pP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AD5A39" w:rsidRPr="001B698D" w:rsidRDefault="00AD5A39"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Susipažinau ir sutinku:</w:t>
      </w:r>
    </w:p>
    <w:p w:rsidR="00AD5A39" w:rsidRDefault="00AD5A39" w:rsidP="00AD5A39">
      <w:pPr>
        <w:shd w:val="clear" w:color="auto" w:fill="FFFFFF"/>
        <w:spacing w:after="0" w:line="240" w:lineRule="auto"/>
        <w:jc w:val="both"/>
        <w:rPr>
          <w:rFonts w:eastAsia="Times New Roman"/>
          <w:lang w:eastAsia="lt-LT"/>
        </w:rPr>
      </w:pP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AD5A39" w:rsidRPr="001B698D" w:rsidRDefault="00AD5A39" w:rsidP="00AD5A39">
      <w:pPr>
        <w:shd w:val="clear" w:color="auto" w:fill="FFFFFF"/>
        <w:spacing w:after="0" w:line="240" w:lineRule="auto"/>
        <w:jc w:val="both"/>
        <w:rPr>
          <w:rFonts w:eastAsia="Times New Roman"/>
          <w:sz w:val="18"/>
          <w:szCs w:val="18"/>
          <w:lang w:eastAsia="lt-LT"/>
        </w:rPr>
      </w:pPr>
      <w:r>
        <w:rPr>
          <w:rFonts w:eastAsia="Times New Roman"/>
          <w:sz w:val="18"/>
          <w:szCs w:val="18"/>
          <w:lang w:eastAsia="lt-LT"/>
        </w:rPr>
        <w:t>(darbuotojo vardas, pavardė, parašas)</w:t>
      </w: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Susipažinau ir sutinku:</w:t>
      </w:r>
    </w:p>
    <w:p w:rsidR="00AD5A39" w:rsidRDefault="00AD5A39" w:rsidP="00AD5A39">
      <w:pPr>
        <w:shd w:val="clear" w:color="auto" w:fill="FFFFFF"/>
        <w:spacing w:after="0" w:line="240" w:lineRule="auto"/>
        <w:jc w:val="both"/>
        <w:rPr>
          <w:rFonts w:eastAsia="Times New Roman"/>
          <w:lang w:eastAsia="lt-LT"/>
        </w:rPr>
      </w:pPr>
    </w:p>
    <w:p w:rsidR="00AD5A39" w:rsidRDefault="00AD5A39" w:rsidP="00AD5A39">
      <w:pPr>
        <w:shd w:val="clear" w:color="auto" w:fill="FFFFFF"/>
        <w:spacing w:after="0" w:line="240" w:lineRule="auto"/>
        <w:jc w:val="both"/>
        <w:rPr>
          <w:rFonts w:eastAsia="Times New Roman"/>
          <w:lang w:eastAsia="lt-LT"/>
        </w:rPr>
      </w:pPr>
      <w:r>
        <w:rPr>
          <w:rFonts w:eastAsia="Times New Roman"/>
          <w:lang w:eastAsia="lt-LT"/>
        </w:rPr>
        <w:t>____________________________________________________________________________</w:t>
      </w:r>
    </w:p>
    <w:p w:rsidR="00FA6C9F" w:rsidRPr="00FA6C9F" w:rsidRDefault="00AD5A39" w:rsidP="00F91E71">
      <w:pPr>
        <w:shd w:val="clear" w:color="auto" w:fill="FFFFFF"/>
        <w:spacing w:after="0" w:line="240" w:lineRule="auto"/>
        <w:jc w:val="both"/>
        <w:rPr>
          <w:rFonts w:eastAsia="Times New Roman"/>
          <w:color w:val="757575"/>
          <w:lang w:eastAsia="lt-LT"/>
        </w:rPr>
      </w:pPr>
      <w:r>
        <w:rPr>
          <w:rFonts w:eastAsia="Times New Roman"/>
          <w:sz w:val="18"/>
          <w:szCs w:val="18"/>
          <w:lang w:eastAsia="lt-LT"/>
        </w:rPr>
        <w:t>(darbuotojo vardas, pavardė, parašas)</w:t>
      </w:r>
    </w:p>
    <w:sectPr w:rsidR="00FA6C9F" w:rsidRPr="00FA6C9F" w:rsidSect="0015037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9F"/>
    <w:rsid w:val="00010A62"/>
    <w:rsid w:val="00127821"/>
    <w:rsid w:val="00150375"/>
    <w:rsid w:val="00164006"/>
    <w:rsid w:val="001B698D"/>
    <w:rsid w:val="002500EF"/>
    <w:rsid w:val="004633AC"/>
    <w:rsid w:val="00467318"/>
    <w:rsid w:val="005529A1"/>
    <w:rsid w:val="007E5C00"/>
    <w:rsid w:val="008E207B"/>
    <w:rsid w:val="009507B4"/>
    <w:rsid w:val="0095562C"/>
    <w:rsid w:val="00997B56"/>
    <w:rsid w:val="00A44329"/>
    <w:rsid w:val="00AB3EA3"/>
    <w:rsid w:val="00AD5A39"/>
    <w:rsid w:val="00C5437D"/>
    <w:rsid w:val="00C7284A"/>
    <w:rsid w:val="00D323A7"/>
    <w:rsid w:val="00D62A6D"/>
    <w:rsid w:val="00E542E6"/>
    <w:rsid w:val="00F00FDF"/>
    <w:rsid w:val="00F06613"/>
    <w:rsid w:val="00F91E71"/>
    <w:rsid w:val="00FA6C9F"/>
    <w:rsid w:val="00FB0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FA6C9F"/>
    <w:pPr>
      <w:spacing w:before="100" w:beforeAutospacing="1" w:after="100" w:afterAutospacing="1" w:line="240" w:lineRule="auto"/>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C9F"/>
    <w:rPr>
      <w:rFonts w:eastAsia="Times New Roman"/>
      <w:b/>
      <w:bCs/>
      <w:kern w:val="36"/>
      <w:sz w:val="48"/>
      <w:szCs w:val="48"/>
      <w:lang w:eastAsia="lt-LT"/>
    </w:rPr>
  </w:style>
  <w:style w:type="numbering" w:customStyle="1" w:styleId="Sraonra1">
    <w:name w:val="Sąrašo nėra1"/>
    <w:next w:val="Sraonra"/>
    <w:uiPriority w:val="99"/>
    <w:semiHidden/>
    <w:unhideWhenUsed/>
    <w:rsid w:val="00FA6C9F"/>
  </w:style>
  <w:style w:type="paragraph" w:styleId="prastasistinklapis">
    <w:name w:val="Normal (Web)"/>
    <w:basedOn w:val="prastasis"/>
    <w:uiPriority w:val="99"/>
    <w:unhideWhenUsed/>
    <w:rsid w:val="00FA6C9F"/>
    <w:pPr>
      <w:spacing w:before="100" w:beforeAutospacing="1" w:after="100" w:afterAutospacing="1" w:line="240" w:lineRule="auto"/>
    </w:pPr>
    <w:rPr>
      <w:rFonts w:eastAsia="Times New Roman"/>
      <w:lang w:eastAsia="lt-LT"/>
    </w:rPr>
  </w:style>
  <w:style w:type="character" w:styleId="Grietas">
    <w:name w:val="Strong"/>
    <w:basedOn w:val="Numatytasispastraiposriftas"/>
    <w:uiPriority w:val="22"/>
    <w:qFormat/>
    <w:rsid w:val="00FA6C9F"/>
    <w:rPr>
      <w:b/>
      <w:bCs/>
    </w:rPr>
  </w:style>
  <w:style w:type="character" w:styleId="Hipersaitas">
    <w:name w:val="Hyperlink"/>
    <w:basedOn w:val="Numatytasispastraiposriftas"/>
    <w:uiPriority w:val="99"/>
    <w:semiHidden/>
    <w:unhideWhenUsed/>
    <w:rsid w:val="00FA6C9F"/>
    <w:rPr>
      <w:color w:val="0000FF"/>
      <w:u w:val="single"/>
    </w:rPr>
  </w:style>
  <w:style w:type="character" w:styleId="Perirtashipersaitas">
    <w:name w:val="FollowedHyperlink"/>
    <w:basedOn w:val="Numatytasispastraiposriftas"/>
    <w:uiPriority w:val="99"/>
    <w:semiHidden/>
    <w:unhideWhenUsed/>
    <w:rsid w:val="00FA6C9F"/>
    <w:rPr>
      <w:color w:val="800080"/>
      <w:u w:val="single"/>
    </w:rPr>
  </w:style>
  <w:style w:type="character" w:styleId="Emfaz">
    <w:name w:val="Emphasis"/>
    <w:basedOn w:val="Numatytasispastraiposriftas"/>
    <w:uiPriority w:val="20"/>
    <w:qFormat/>
    <w:rsid w:val="00FA6C9F"/>
    <w:rPr>
      <w:i/>
      <w:iCs/>
    </w:rPr>
  </w:style>
  <w:style w:type="character" w:customStyle="1" w:styleId="separate">
    <w:name w:val="separate"/>
    <w:basedOn w:val="Numatytasispastraiposriftas"/>
    <w:rsid w:val="00FA6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link w:val="Antrat1Diagrama"/>
    <w:uiPriority w:val="9"/>
    <w:qFormat/>
    <w:rsid w:val="00FA6C9F"/>
    <w:pPr>
      <w:spacing w:before="100" w:beforeAutospacing="1" w:after="100" w:afterAutospacing="1" w:line="240" w:lineRule="auto"/>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C9F"/>
    <w:rPr>
      <w:rFonts w:eastAsia="Times New Roman"/>
      <w:b/>
      <w:bCs/>
      <w:kern w:val="36"/>
      <w:sz w:val="48"/>
      <w:szCs w:val="48"/>
      <w:lang w:eastAsia="lt-LT"/>
    </w:rPr>
  </w:style>
  <w:style w:type="numbering" w:customStyle="1" w:styleId="Sraonra1">
    <w:name w:val="Sąrašo nėra1"/>
    <w:next w:val="Sraonra"/>
    <w:uiPriority w:val="99"/>
    <w:semiHidden/>
    <w:unhideWhenUsed/>
    <w:rsid w:val="00FA6C9F"/>
  </w:style>
  <w:style w:type="paragraph" w:styleId="prastasistinklapis">
    <w:name w:val="Normal (Web)"/>
    <w:basedOn w:val="prastasis"/>
    <w:uiPriority w:val="99"/>
    <w:unhideWhenUsed/>
    <w:rsid w:val="00FA6C9F"/>
    <w:pPr>
      <w:spacing w:before="100" w:beforeAutospacing="1" w:after="100" w:afterAutospacing="1" w:line="240" w:lineRule="auto"/>
    </w:pPr>
    <w:rPr>
      <w:rFonts w:eastAsia="Times New Roman"/>
      <w:lang w:eastAsia="lt-LT"/>
    </w:rPr>
  </w:style>
  <w:style w:type="character" w:styleId="Grietas">
    <w:name w:val="Strong"/>
    <w:basedOn w:val="Numatytasispastraiposriftas"/>
    <w:uiPriority w:val="22"/>
    <w:qFormat/>
    <w:rsid w:val="00FA6C9F"/>
    <w:rPr>
      <w:b/>
      <w:bCs/>
    </w:rPr>
  </w:style>
  <w:style w:type="character" w:styleId="Hipersaitas">
    <w:name w:val="Hyperlink"/>
    <w:basedOn w:val="Numatytasispastraiposriftas"/>
    <w:uiPriority w:val="99"/>
    <w:semiHidden/>
    <w:unhideWhenUsed/>
    <w:rsid w:val="00FA6C9F"/>
    <w:rPr>
      <w:color w:val="0000FF"/>
      <w:u w:val="single"/>
    </w:rPr>
  </w:style>
  <w:style w:type="character" w:styleId="Perirtashipersaitas">
    <w:name w:val="FollowedHyperlink"/>
    <w:basedOn w:val="Numatytasispastraiposriftas"/>
    <w:uiPriority w:val="99"/>
    <w:semiHidden/>
    <w:unhideWhenUsed/>
    <w:rsid w:val="00FA6C9F"/>
    <w:rPr>
      <w:color w:val="800080"/>
      <w:u w:val="single"/>
    </w:rPr>
  </w:style>
  <w:style w:type="character" w:styleId="Emfaz">
    <w:name w:val="Emphasis"/>
    <w:basedOn w:val="Numatytasispastraiposriftas"/>
    <w:uiPriority w:val="20"/>
    <w:qFormat/>
    <w:rsid w:val="00FA6C9F"/>
    <w:rPr>
      <w:i/>
      <w:iCs/>
    </w:rPr>
  </w:style>
  <w:style w:type="character" w:customStyle="1" w:styleId="separate">
    <w:name w:val="separate"/>
    <w:basedOn w:val="Numatytasispastraiposriftas"/>
    <w:rsid w:val="00FA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07001">
      <w:bodyDiv w:val="1"/>
      <w:marLeft w:val="0"/>
      <w:marRight w:val="0"/>
      <w:marTop w:val="0"/>
      <w:marBottom w:val="0"/>
      <w:divBdr>
        <w:top w:val="none" w:sz="0" w:space="0" w:color="auto"/>
        <w:left w:val="none" w:sz="0" w:space="0" w:color="auto"/>
        <w:bottom w:val="none" w:sz="0" w:space="0" w:color="auto"/>
        <w:right w:val="none" w:sz="0" w:space="0" w:color="auto"/>
      </w:divBdr>
      <w:divsChild>
        <w:div w:id="528448185">
          <w:marLeft w:val="0"/>
          <w:marRight w:val="0"/>
          <w:marTop w:val="0"/>
          <w:marBottom w:val="0"/>
          <w:divBdr>
            <w:top w:val="none" w:sz="0" w:space="0" w:color="auto"/>
            <w:left w:val="none" w:sz="0" w:space="0" w:color="auto"/>
            <w:bottom w:val="none" w:sz="0" w:space="0" w:color="auto"/>
            <w:right w:val="none" w:sz="0" w:space="0" w:color="auto"/>
          </w:divBdr>
          <w:divsChild>
            <w:div w:id="2104766078">
              <w:marLeft w:val="0"/>
              <w:marRight w:val="0"/>
              <w:marTop w:val="0"/>
              <w:marBottom w:val="0"/>
              <w:divBdr>
                <w:top w:val="none" w:sz="0" w:space="0" w:color="auto"/>
                <w:left w:val="none" w:sz="0" w:space="0" w:color="auto"/>
                <w:bottom w:val="none" w:sz="0" w:space="0" w:color="auto"/>
                <w:right w:val="none" w:sz="0" w:space="0" w:color="auto"/>
              </w:divBdr>
              <w:divsChild>
                <w:div w:id="747573909">
                  <w:marLeft w:val="-225"/>
                  <w:marRight w:val="-225"/>
                  <w:marTop w:val="0"/>
                  <w:marBottom w:val="0"/>
                  <w:divBdr>
                    <w:top w:val="none" w:sz="0" w:space="0" w:color="auto"/>
                    <w:left w:val="none" w:sz="0" w:space="0" w:color="auto"/>
                    <w:bottom w:val="none" w:sz="0" w:space="0" w:color="auto"/>
                    <w:right w:val="none" w:sz="0" w:space="0" w:color="auto"/>
                  </w:divBdr>
                  <w:divsChild>
                    <w:div w:id="459495141">
                      <w:marLeft w:val="0"/>
                      <w:marRight w:val="0"/>
                      <w:marTop w:val="0"/>
                      <w:marBottom w:val="0"/>
                      <w:divBdr>
                        <w:top w:val="none" w:sz="0" w:space="0" w:color="auto"/>
                        <w:left w:val="none" w:sz="0" w:space="0" w:color="auto"/>
                        <w:bottom w:val="none" w:sz="0" w:space="0" w:color="auto"/>
                        <w:right w:val="none" w:sz="0" w:space="0" w:color="auto"/>
                      </w:divBdr>
                      <w:divsChild>
                        <w:div w:id="613053639">
                          <w:marLeft w:val="0"/>
                          <w:marRight w:val="0"/>
                          <w:marTop w:val="0"/>
                          <w:marBottom w:val="0"/>
                          <w:divBdr>
                            <w:top w:val="none" w:sz="0" w:space="0" w:color="auto"/>
                            <w:left w:val="none" w:sz="0" w:space="0" w:color="auto"/>
                            <w:bottom w:val="none" w:sz="0" w:space="0" w:color="auto"/>
                            <w:right w:val="none" w:sz="0" w:space="0" w:color="auto"/>
                          </w:divBdr>
                          <w:divsChild>
                            <w:div w:id="106001567">
                              <w:marLeft w:val="0"/>
                              <w:marRight w:val="0"/>
                              <w:marTop w:val="0"/>
                              <w:marBottom w:val="0"/>
                              <w:divBdr>
                                <w:top w:val="none" w:sz="0" w:space="0" w:color="auto"/>
                                <w:left w:val="none" w:sz="0" w:space="0" w:color="auto"/>
                                <w:bottom w:val="none" w:sz="0" w:space="0" w:color="auto"/>
                                <w:right w:val="none" w:sz="0" w:space="0" w:color="auto"/>
                              </w:divBdr>
                              <w:divsChild>
                                <w:div w:id="693851402">
                                  <w:marLeft w:val="-225"/>
                                  <w:marRight w:val="-225"/>
                                  <w:marTop w:val="0"/>
                                  <w:marBottom w:val="0"/>
                                  <w:divBdr>
                                    <w:top w:val="none" w:sz="0" w:space="0" w:color="auto"/>
                                    <w:left w:val="none" w:sz="0" w:space="0" w:color="auto"/>
                                    <w:bottom w:val="none" w:sz="0" w:space="0" w:color="auto"/>
                                    <w:right w:val="none" w:sz="0" w:space="0" w:color="auto"/>
                                  </w:divBdr>
                                  <w:divsChild>
                                    <w:div w:id="1727217025">
                                      <w:marLeft w:val="0"/>
                                      <w:marRight w:val="0"/>
                                      <w:marTop w:val="0"/>
                                      <w:marBottom w:val="0"/>
                                      <w:divBdr>
                                        <w:top w:val="none" w:sz="0" w:space="0" w:color="auto"/>
                                        <w:left w:val="none" w:sz="0" w:space="0" w:color="auto"/>
                                        <w:bottom w:val="none" w:sz="0" w:space="0" w:color="auto"/>
                                        <w:right w:val="none" w:sz="0" w:space="0" w:color="auto"/>
                                      </w:divBdr>
                                      <w:divsChild>
                                        <w:div w:id="397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434280">
                          <w:marLeft w:val="0"/>
                          <w:marRight w:val="0"/>
                          <w:marTop w:val="0"/>
                          <w:marBottom w:val="0"/>
                          <w:divBdr>
                            <w:top w:val="none" w:sz="0" w:space="0" w:color="auto"/>
                            <w:left w:val="none" w:sz="0" w:space="0" w:color="auto"/>
                            <w:bottom w:val="none" w:sz="0" w:space="0" w:color="auto"/>
                            <w:right w:val="none" w:sz="0" w:space="0" w:color="auto"/>
                          </w:divBdr>
                          <w:divsChild>
                            <w:div w:id="3619012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13</Pages>
  <Words>18377</Words>
  <Characters>10476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15</cp:revision>
  <dcterms:created xsi:type="dcterms:W3CDTF">2022-12-22T14:52:00Z</dcterms:created>
  <dcterms:modified xsi:type="dcterms:W3CDTF">2023-02-20T13:37:00Z</dcterms:modified>
</cp:coreProperties>
</file>